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(AMENDED)</w:t>
      </w:r>
      <w:bookmarkStart w:id="0" w:name="_GoBack"/>
      <w:bookmarkEnd w:id="0"/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July 14</w:t>
      </w:r>
      <w:r w:rsidR="006C1DFD" w:rsidRPr="006C1DFD">
        <w:rPr>
          <w:szCs w:val="24"/>
          <w:vertAlign w:val="superscript"/>
        </w:rPr>
        <w:t>th</w:t>
      </w:r>
      <w:r w:rsidR="006C1DFD">
        <w:rPr>
          <w:szCs w:val="24"/>
        </w:rPr>
        <w:t xml:space="preserve"> 2022 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 xml:space="preserve">4:00pm (Jail Tour) &amp; </w:t>
      </w:r>
      <w:r w:rsidRPr="006B7065">
        <w:rPr>
          <w:szCs w:val="24"/>
        </w:rPr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  <w:r w:rsidR="006C1DFD">
        <w:rPr>
          <w:szCs w:val="24"/>
        </w:rPr>
        <w:t xml:space="preserve">(Meeting Start)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AC2DF2" w:rsidRPr="006C1DFD" w:rsidRDefault="006C1DFD" w:rsidP="00AC2DF2">
      <w:pPr>
        <w:rPr>
          <w:sz w:val="18"/>
          <w:szCs w:val="24"/>
        </w:rPr>
      </w:pPr>
      <w:r w:rsidRPr="006C1DFD">
        <w:rPr>
          <w:rFonts w:ascii="Calibri" w:hAnsi="Calibri" w:cs="Calibri"/>
          <w:sz w:val="20"/>
          <w:szCs w:val="24"/>
        </w:rPr>
        <w:t xml:space="preserve">PUBLIC SAFETY &amp; JUSTICE COORDINATING COMMITTEE </w:t>
      </w:r>
      <w:r w:rsidRPr="006C1DFD">
        <w:rPr>
          <w:rFonts w:ascii="Calibri" w:hAnsi="Calibri" w:cs="Calibri"/>
          <w:sz w:val="20"/>
          <w:szCs w:val="24"/>
        </w:rPr>
        <w:br/>
        <w:t xml:space="preserve">Thu, Jul 14, 2022 5:00 PM - 6:00 PM (CDT) </w:t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b/>
          <w:bCs/>
          <w:sz w:val="20"/>
          <w:szCs w:val="24"/>
        </w:rPr>
        <w:t xml:space="preserve">Please join my meeting from your computer, tablet or smartphone. </w:t>
      </w:r>
      <w:r w:rsidRPr="006C1DFD">
        <w:rPr>
          <w:rFonts w:ascii="Calibri" w:hAnsi="Calibri" w:cs="Calibri"/>
          <w:sz w:val="20"/>
          <w:szCs w:val="24"/>
        </w:rPr>
        <w:br/>
      </w:r>
      <w:hyperlink r:id="rId5" w:tgtFrame="_blank" w:history="1">
        <w:r w:rsidRPr="006C1DFD">
          <w:rPr>
            <w:rStyle w:val="Hyperlink"/>
            <w:rFonts w:ascii="Calibri" w:hAnsi="Calibri" w:cs="Calibri"/>
            <w:sz w:val="20"/>
            <w:szCs w:val="24"/>
          </w:rPr>
          <w:t>https://meet.goto.com/669610013</w:t>
        </w:r>
      </w:hyperlink>
      <w:r w:rsidRPr="006C1DFD">
        <w:rPr>
          <w:rFonts w:ascii="Calibri" w:hAnsi="Calibri" w:cs="Calibri"/>
          <w:sz w:val="20"/>
          <w:szCs w:val="24"/>
        </w:rPr>
        <w:t xml:space="preserve"> </w:t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sz w:val="20"/>
          <w:szCs w:val="24"/>
        </w:rPr>
        <w:br/>
      </w:r>
      <w:proofErr w:type="gramStart"/>
      <w:r w:rsidRPr="006C1DFD">
        <w:rPr>
          <w:rFonts w:ascii="Calibri" w:hAnsi="Calibri" w:cs="Calibri"/>
          <w:b/>
          <w:bCs/>
          <w:sz w:val="20"/>
          <w:szCs w:val="24"/>
        </w:rPr>
        <w:t>You</w:t>
      </w:r>
      <w:proofErr w:type="gramEnd"/>
      <w:r w:rsidRPr="006C1DFD">
        <w:rPr>
          <w:rFonts w:ascii="Calibri" w:hAnsi="Calibri" w:cs="Calibri"/>
          <w:b/>
          <w:bCs/>
          <w:sz w:val="20"/>
          <w:szCs w:val="24"/>
        </w:rPr>
        <w:t xml:space="preserve"> can also dial in using your phone.</w:t>
      </w:r>
      <w:r w:rsidRPr="006C1DFD">
        <w:rPr>
          <w:rFonts w:ascii="Calibri" w:hAnsi="Calibri" w:cs="Calibri"/>
          <w:sz w:val="20"/>
          <w:szCs w:val="24"/>
        </w:rPr>
        <w:t xml:space="preserve"> </w:t>
      </w:r>
      <w:r w:rsidRPr="006C1DFD">
        <w:rPr>
          <w:rFonts w:ascii="Calibri" w:hAnsi="Calibri" w:cs="Calibri"/>
          <w:sz w:val="20"/>
          <w:szCs w:val="24"/>
        </w:rPr>
        <w:br/>
        <w:t xml:space="preserve">United States: </w:t>
      </w:r>
      <w:hyperlink r:id="rId6" w:history="1">
        <w:r w:rsidRPr="006C1DFD">
          <w:rPr>
            <w:rStyle w:val="Hyperlink"/>
            <w:rFonts w:ascii="Calibri" w:hAnsi="Calibri" w:cs="Calibri"/>
            <w:sz w:val="20"/>
            <w:szCs w:val="24"/>
          </w:rPr>
          <w:t>+1 (571) 317-3122</w:t>
        </w:r>
      </w:hyperlink>
      <w:r w:rsidRPr="006C1DFD">
        <w:rPr>
          <w:rFonts w:ascii="Calibri" w:hAnsi="Calibri" w:cs="Calibri"/>
          <w:sz w:val="20"/>
          <w:szCs w:val="24"/>
        </w:rPr>
        <w:t xml:space="preserve"> </w:t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b/>
          <w:bCs/>
          <w:sz w:val="20"/>
          <w:szCs w:val="24"/>
        </w:rPr>
        <w:t>Access Code:</w:t>
      </w:r>
      <w:r w:rsidRPr="006C1DFD">
        <w:rPr>
          <w:rFonts w:ascii="Calibri" w:hAnsi="Calibri" w:cs="Calibri"/>
          <w:sz w:val="20"/>
          <w:szCs w:val="24"/>
        </w:rPr>
        <w:t xml:space="preserve"> 669-610-013 </w:t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b/>
          <w:bCs/>
          <w:sz w:val="20"/>
          <w:szCs w:val="24"/>
        </w:rPr>
        <w:t>Join from a video-conferencing room or system.</w:t>
      </w:r>
      <w:r w:rsidRPr="006C1DFD">
        <w:rPr>
          <w:rFonts w:ascii="Calibri" w:hAnsi="Calibri" w:cs="Calibri"/>
          <w:sz w:val="20"/>
          <w:szCs w:val="24"/>
        </w:rPr>
        <w:t xml:space="preserve"> </w:t>
      </w:r>
      <w:r w:rsidRPr="006C1DFD">
        <w:rPr>
          <w:rFonts w:ascii="Calibri" w:hAnsi="Calibri" w:cs="Calibri"/>
          <w:sz w:val="20"/>
          <w:szCs w:val="24"/>
        </w:rPr>
        <w:br/>
        <w:t xml:space="preserve">Dial in or type: 67.217.95.2 or inroomlink.goto.com </w:t>
      </w:r>
      <w:r w:rsidRPr="006C1DFD">
        <w:rPr>
          <w:rFonts w:ascii="Calibri" w:hAnsi="Calibri" w:cs="Calibri"/>
          <w:sz w:val="20"/>
          <w:szCs w:val="24"/>
        </w:rPr>
        <w:br/>
        <w:t xml:space="preserve">Meeting ID: 669 610 013 </w:t>
      </w:r>
      <w:r w:rsidRPr="006C1DFD">
        <w:rPr>
          <w:rFonts w:ascii="Calibri" w:hAnsi="Calibri" w:cs="Calibri"/>
          <w:sz w:val="20"/>
          <w:szCs w:val="24"/>
        </w:rPr>
        <w:br/>
      </w:r>
      <w:proofErr w:type="gramStart"/>
      <w:r w:rsidRPr="006C1DFD">
        <w:rPr>
          <w:rFonts w:ascii="Calibri" w:hAnsi="Calibri" w:cs="Calibri"/>
          <w:sz w:val="20"/>
          <w:szCs w:val="24"/>
        </w:rPr>
        <w:t>Or</w:t>
      </w:r>
      <w:proofErr w:type="gramEnd"/>
      <w:r w:rsidRPr="006C1DFD">
        <w:rPr>
          <w:rFonts w:ascii="Calibri" w:hAnsi="Calibri" w:cs="Calibri"/>
          <w:sz w:val="20"/>
          <w:szCs w:val="24"/>
        </w:rPr>
        <w:t xml:space="preserve"> dial directly: 669610013@67.217.95.2 or 67.217.95.2##669610013 </w:t>
      </w:r>
      <w:r w:rsidRPr="006C1DFD">
        <w:rPr>
          <w:rFonts w:ascii="Calibri" w:hAnsi="Calibri" w:cs="Calibri"/>
          <w:sz w:val="20"/>
          <w:szCs w:val="24"/>
        </w:rPr>
        <w:br/>
      </w:r>
      <w:r w:rsidRPr="006C1DFD">
        <w:rPr>
          <w:rFonts w:ascii="Calibri" w:hAnsi="Calibri" w:cs="Calibri"/>
          <w:sz w:val="20"/>
          <w:szCs w:val="24"/>
        </w:rPr>
        <w:br/>
        <w:t xml:space="preserve">Get the app now and be ready when your first meeting starts: </w:t>
      </w:r>
      <w:hyperlink r:id="rId7" w:tgtFrame="_blank" w:history="1">
        <w:r w:rsidRPr="006C1DFD">
          <w:rPr>
            <w:rStyle w:val="Hyperlink"/>
            <w:rFonts w:ascii="Calibri" w:hAnsi="Calibri" w:cs="Calibri"/>
            <w:sz w:val="20"/>
            <w:szCs w:val="24"/>
          </w:rPr>
          <w:t>https://meet.goto.com/install</w:t>
        </w:r>
      </w:hyperlink>
    </w:p>
    <w:p w:rsidR="006C1DFD" w:rsidRDefault="006C1DFD" w:rsidP="00AC2DF2">
      <w:pPr>
        <w:jc w:val="center"/>
        <w:rPr>
          <w:sz w:val="28"/>
          <w:u w:val="single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CE3B17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B574C2">
        <w:t>June 13</w:t>
      </w:r>
      <w:r w:rsidR="00B574C2" w:rsidRPr="00B574C2">
        <w:rPr>
          <w:vertAlign w:val="superscript"/>
        </w:rPr>
        <w:t>th</w:t>
      </w:r>
      <w:r w:rsidR="00B574C2">
        <w:t xml:space="preserve">, 2022 </w:t>
      </w:r>
    </w:p>
    <w:p w:rsidR="00AC2DF2" w:rsidRDefault="00CE3B17" w:rsidP="00AC2DF2">
      <w:pPr>
        <w:pStyle w:val="ListParagraph"/>
        <w:numPr>
          <w:ilvl w:val="0"/>
          <w:numId w:val="1"/>
        </w:numPr>
      </w:pPr>
      <w:r>
        <w:t xml:space="preserve">Public Comments – Limited to 3 Minutes </w:t>
      </w:r>
      <w:r w:rsidR="006905DF">
        <w:tab/>
      </w:r>
      <w:r w:rsidR="00AC2DF2"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C52F17" w:rsidRPr="008F29DA" w:rsidRDefault="00AC2DF2" w:rsidP="008F29DA">
      <w:pPr>
        <w:pStyle w:val="ListParagraph"/>
        <w:numPr>
          <w:ilvl w:val="1"/>
          <w:numId w:val="1"/>
        </w:numPr>
      </w:pPr>
      <w:r>
        <w:t>Circuit Court</w:t>
      </w:r>
      <w:r w:rsidR="00C52F17" w:rsidRPr="008F29DA">
        <w:rPr>
          <w:rFonts w:cstheme="minorHAnsi"/>
        </w:rPr>
        <w:t xml:space="preserve"> </w:t>
      </w:r>
    </w:p>
    <w:p w:rsidR="00FE263A" w:rsidRDefault="00FE263A" w:rsidP="00FE263A">
      <w:pPr>
        <w:pStyle w:val="ListParagraph"/>
        <w:ind w:left="1080"/>
      </w:pPr>
    </w:p>
    <w:p w:rsidR="006C1DFD" w:rsidRPr="00C33341" w:rsidRDefault="00C33341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>Medical Examiner – (not present</w:t>
      </w:r>
      <w:r w:rsidR="00A26952">
        <w:t>, excused</w:t>
      </w:r>
      <w:r>
        <w:t xml:space="preserve">) </w:t>
      </w:r>
    </w:p>
    <w:p w:rsidR="00A26952" w:rsidRDefault="00A26952" w:rsidP="00FB3DD4">
      <w:pPr>
        <w:spacing w:after="120" w:line="240" w:lineRule="exact"/>
        <w:contextualSpacing/>
      </w:pPr>
    </w:p>
    <w:p w:rsidR="008F29DA" w:rsidRDefault="008F29DA" w:rsidP="00FB3DD4">
      <w:pPr>
        <w:spacing w:after="120" w:line="240" w:lineRule="exact"/>
        <w:contextualSpacing/>
      </w:pPr>
    </w:p>
    <w:p w:rsidR="006C1DFD" w:rsidRDefault="006605E8" w:rsidP="006C1DFD">
      <w:pPr>
        <w:numPr>
          <w:ilvl w:val="0"/>
          <w:numId w:val="1"/>
        </w:numPr>
        <w:contextualSpacing/>
      </w:pPr>
      <w:r>
        <w:t>Justice</w:t>
      </w:r>
      <w:r w:rsidR="004B161E">
        <w:t xml:space="preserve"> </w:t>
      </w:r>
      <w:r w:rsidR="004B161E" w:rsidRPr="006C1DFD">
        <w:t>–</w:t>
      </w:r>
    </w:p>
    <w:p w:rsidR="006C1DFD" w:rsidRDefault="006605E8" w:rsidP="006C1DFD">
      <w:pPr>
        <w:numPr>
          <w:ilvl w:val="1"/>
          <w:numId w:val="1"/>
        </w:numPr>
        <w:contextualSpacing/>
      </w:pPr>
      <w:r w:rsidRPr="006C1DFD">
        <w:t>202</w:t>
      </w:r>
      <w:r w:rsidR="00232AC3" w:rsidRPr="006C1DFD">
        <w:t>2</w:t>
      </w:r>
      <w:r w:rsidR="006C1DFD">
        <w:t xml:space="preserve"> Budget Review</w:t>
      </w:r>
    </w:p>
    <w:p w:rsidR="003A6FD4" w:rsidRPr="006C1DFD" w:rsidRDefault="006605E8" w:rsidP="006C1DFD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6C1DFD" w:rsidRDefault="006C1DFD" w:rsidP="006C1DFD">
      <w:pPr>
        <w:pStyle w:val="ListParagraph"/>
        <w:numPr>
          <w:ilvl w:val="1"/>
          <w:numId w:val="1"/>
        </w:numPr>
        <w:spacing w:after="120" w:line="240" w:lineRule="exact"/>
        <w:rPr>
          <w:rFonts w:cstheme="minorHAnsi"/>
        </w:rPr>
      </w:pPr>
      <w:r>
        <w:rPr>
          <w:rFonts w:cstheme="minorHAnsi"/>
        </w:rPr>
        <w:t>2022 Budget Adjustment</w:t>
      </w:r>
    </w:p>
    <w:p w:rsidR="006C1DFD" w:rsidRDefault="006C1DFD" w:rsidP="006C1DFD">
      <w:pPr>
        <w:pStyle w:val="ListParagraph"/>
        <w:numPr>
          <w:ilvl w:val="1"/>
          <w:numId w:val="1"/>
        </w:numPr>
        <w:spacing w:after="120" w:line="240" w:lineRule="exact"/>
        <w:rPr>
          <w:rFonts w:cstheme="minorHAnsi"/>
        </w:rPr>
      </w:pPr>
      <w:r>
        <w:rPr>
          <w:rFonts w:cstheme="minorHAnsi"/>
        </w:rPr>
        <w:t>Electronic Monitoring Service Provider RFP Discussion / Approval</w:t>
      </w:r>
    </w:p>
    <w:p w:rsidR="00984CFD" w:rsidRDefault="006C1DFD" w:rsidP="008E7982">
      <w:pPr>
        <w:pStyle w:val="ListParagraph"/>
        <w:numPr>
          <w:ilvl w:val="1"/>
          <w:numId w:val="1"/>
        </w:numPr>
        <w:spacing w:after="120" w:line="240" w:lineRule="exact"/>
        <w:rPr>
          <w:rFonts w:cstheme="minorHAnsi"/>
        </w:rPr>
      </w:pPr>
      <w:r>
        <w:rPr>
          <w:rFonts w:cstheme="minorHAnsi"/>
        </w:rPr>
        <w:t xml:space="preserve">Drug Testing Service Provider RFP Discussion / Approval </w:t>
      </w:r>
    </w:p>
    <w:p w:rsidR="00984CFD" w:rsidRDefault="00984CFD" w:rsidP="00984CFD">
      <w:pPr>
        <w:pStyle w:val="ListParagraph"/>
        <w:spacing w:after="120" w:line="240" w:lineRule="exact"/>
        <w:ind w:left="1170"/>
        <w:rPr>
          <w:rFonts w:cstheme="minorHAnsi"/>
        </w:rPr>
      </w:pPr>
    </w:p>
    <w:p w:rsidR="008E7982" w:rsidRPr="00984CFD" w:rsidRDefault="008E7982" w:rsidP="00984CFD">
      <w:pPr>
        <w:pStyle w:val="ListParagraph"/>
        <w:numPr>
          <w:ilvl w:val="0"/>
          <w:numId w:val="1"/>
        </w:numPr>
        <w:spacing w:after="120" w:line="240" w:lineRule="exact"/>
        <w:rPr>
          <w:rFonts w:cstheme="minorHAnsi"/>
        </w:rPr>
      </w:pPr>
      <w:r w:rsidRPr="00984CFD">
        <w:rPr>
          <w:rFonts w:cstheme="minorHAnsi"/>
        </w:rPr>
        <w:lastRenderedPageBreak/>
        <w:t xml:space="preserve">Dispatch – </w:t>
      </w:r>
    </w:p>
    <w:p w:rsidR="00E51901" w:rsidRDefault="00E51901" w:rsidP="00992E72">
      <w:pPr>
        <w:numPr>
          <w:ilvl w:val="1"/>
          <w:numId w:val="1"/>
        </w:numPr>
        <w:contextualSpacing/>
      </w:pPr>
      <w:r w:rsidRPr="00992E72">
        <w:t>2022 Budget Review</w:t>
      </w:r>
    </w:p>
    <w:p w:rsidR="00C33341" w:rsidRDefault="00C33341" w:rsidP="00992E72">
      <w:pPr>
        <w:numPr>
          <w:ilvl w:val="1"/>
          <w:numId w:val="1"/>
        </w:numPr>
        <w:contextualSpacing/>
      </w:pPr>
      <w:r>
        <w:t>Suggested Operating Guidelines (SOG) – Discussion</w:t>
      </w:r>
    </w:p>
    <w:p w:rsidR="00C33341" w:rsidRDefault="00C33341" w:rsidP="00992E72">
      <w:pPr>
        <w:numPr>
          <w:ilvl w:val="1"/>
          <w:numId w:val="1"/>
        </w:numPr>
        <w:contextualSpacing/>
      </w:pPr>
      <w:proofErr w:type="spellStart"/>
      <w:r>
        <w:t>Gundersen</w:t>
      </w:r>
      <w:proofErr w:type="spellEnd"/>
      <w:r>
        <w:t xml:space="preserve"> Tri-State Ambulance – Discussion </w:t>
      </w:r>
    </w:p>
    <w:p w:rsidR="00205E86" w:rsidRDefault="00205E86" w:rsidP="00992E72">
      <w:pPr>
        <w:numPr>
          <w:ilvl w:val="1"/>
          <w:numId w:val="1"/>
        </w:numPr>
        <w:contextualSpacing/>
      </w:pPr>
      <w:proofErr w:type="spellStart"/>
      <w:r>
        <w:t>ESInet</w:t>
      </w:r>
      <w:proofErr w:type="spellEnd"/>
      <w:r>
        <w:t xml:space="preserve"> (Resolutions X2 needing approval:</w:t>
      </w:r>
    </w:p>
    <w:p w:rsidR="00205E86" w:rsidRDefault="00205E86" w:rsidP="00205E86">
      <w:pPr>
        <w:numPr>
          <w:ilvl w:val="2"/>
          <w:numId w:val="1"/>
        </w:numPr>
        <w:contextualSpacing/>
      </w:pPr>
      <w:r>
        <w:t>Resolution 1, PSAP Grant Funding for One Public Safety Answering Point Per County</w:t>
      </w:r>
    </w:p>
    <w:p w:rsidR="00205E86" w:rsidRDefault="00205E86" w:rsidP="00205E86">
      <w:pPr>
        <w:numPr>
          <w:ilvl w:val="2"/>
          <w:numId w:val="1"/>
        </w:numPr>
        <w:contextualSpacing/>
      </w:pPr>
      <w:r>
        <w:t xml:space="preserve">Resolution 2, Exact title is unknown at this time and is in reference to the Wisconsin Participation Agreement for </w:t>
      </w:r>
      <w:proofErr w:type="spellStart"/>
      <w:r>
        <w:t>ESInet</w:t>
      </w:r>
      <w:proofErr w:type="spellEnd"/>
      <w:r>
        <w:t xml:space="preserve"> implementation</w:t>
      </w:r>
    </w:p>
    <w:p w:rsidR="00C04AC7" w:rsidRPr="00992E72" w:rsidRDefault="00C04AC7" w:rsidP="00C04AC7">
      <w:pPr>
        <w:numPr>
          <w:ilvl w:val="1"/>
          <w:numId w:val="1"/>
        </w:numPr>
        <w:contextualSpacing/>
      </w:pPr>
      <w:r>
        <w:t>Backup Dispatch Center – Follow Up Discussion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6C1DFD" w:rsidRDefault="0065753D" w:rsidP="00703508">
      <w:pPr>
        <w:numPr>
          <w:ilvl w:val="1"/>
          <w:numId w:val="1"/>
        </w:numPr>
        <w:contextualSpacing/>
      </w:pPr>
      <w:r w:rsidRPr="006C1DFD">
        <w:t xml:space="preserve">2022 </w:t>
      </w:r>
      <w:r w:rsidR="00805EC0" w:rsidRPr="006C1DFD">
        <w:t xml:space="preserve">Budget Review </w:t>
      </w:r>
    </w:p>
    <w:p w:rsidR="00984CFD" w:rsidRPr="00984CFD" w:rsidRDefault="00DA76E2" w:rsidP="00984CFD">
      <w:pPr>
        <w:numPr>
          <w:ilvl w:val="1"/>
          <w:numId w:val="1"/>
        </w:numPr>
        <w:contextualSpacing/>
      </w:pPr>
      <w:r w:rsidRPr="006C1DFD">
        <w:rPr>
          <w:rFonts w:ascii="Calibri" w:hAnsi="Calibri" w:cs="Calibri"/>
        </w:rPr>
        <w:t>Emergency Management–</w:t>
      </w:r>
      <w:r w:rsidR="00CE3B17" w:rsidRPr="006C1DFD">
        <w:rPr>
          <w:rFonts w:ascii="Calibri" w:hAnsi="Calibri" w:cs="Calibri"/>
        </w:rPr>
        <w:t xml:space="preserve"> </w:t>
      </w:r>
    </w:p>
    <w:p w:rsidR="00984CFD" w:rsidRPr="00AC2DF2" w:rsidRDefault="00DA76E2" w:rsidP="00703508">
      <w:pPr>
        <w:numPr>
          <w:ilvl w:val="2"/>
          <w:numId w:val="1"/>
        </w:numPr>
        <w:contextualSpacing/>
      </w:pPr>
      <w:r w:rsidRPr="00984CFD">
        <w:rPr>
          <w:rFonts w:ascii="Calibri" w:hAnsi="Calibri" w:cs="Calibri"/>
        </w:rPr>
        <w:t xml:space="preserve">Monthly Reports  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AC2DF2">
        <w:t xml:space="preserve">Sheriff’s Comments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A26952" w:rsidRDefault="00A26952" w:rsidP="00193EB0">
      <w:pPr>
        <w:jc w:val="center"/>
        <w:rPr>
          <w:rFonts w:cstheme="minorHAnsi"/>
        </w:rPr>
      </w:pPr>
    </w:p>
    <w:p w:rsidR="00704272" w:rsidRDefault="00704272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  <w:r>
        <w:rPr>
          <w:rFonts w:cstheme="minorHAnsi"/>
        </w:rPr>
        <w:t>.</w:t>
      </w: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4BA5"/>
    <w:rsid w:val="0004595C"/>
    <w:rsid w:val="000A4191"/>
    <w:rsid w:val="000C6CA0"/>
    <w:rsid w:val="000D7098"/>
    <w:rsid w:val="0012594A"/>
    <w:rsid w:val="0017447B"/>
    <w:rsid w:val="0018439A"/>
    <w:rsid w:val="00193EB0"/>
    <w:rsid w:val="001E1E32"/>
    <w:rsid w:val="001E26A7"/>
    <w:rsid w:val="001E5C15"/>
    <w:rsid w:val="002058FF"/>
    <w:rsid w:val="00205E86"/>
    <w:rsid w:val="00230BA4"/>
    <w:rsid w:val="00232AC3"/>
    <w:rsid w:val="00265E0D"/>
    <w:rsid w:val="00272FDD"/>
    <w:rsid w:val="00281F7C"/>
    <w:rsid w:val="0028531A"/>
    <w:rsid w:val="002C0191"/>
    <w:rsid w:val="002C4F8D"/>
    <w:rsid w:val="002D6C9E"/>
    <w:rsid w:val="00330808"/>
    <w:rsid w:val="00335932"/>
    <w:rsid w:val="00344323"/>
    <w:rsid w:val="00356036"/>
    <w:rsid w:val="0037236F"/>
    <w:rsid w:val="00386772"/>
    <w:rsid w:val="00387185"/>
    <w:rsid w:val="00394FD9"/>
    <w:rsid w:val="003A6FD4"/>
    <w:rsid w:val="003B1840"/>
    <w:rsid w:val="00435F04"/>
    <w:rsid w:val="00486471"/>
    <w:rsid w:val="0049316B"/>
    <w:rsid w:val="004B161E"/>
    <w:rsid w:val="004D7F6E"/>
    <w:rsid w:val="004F5A62"/>
    <w:rsid w:val="005418FB"/>
    <w:rsid w:val="00553F26"/>
    <w:rsid w:val="006048F6"/>
    <w:rsid w:val="0065753D"/>
    <w:rsid w:val="006605E8"/>
    <w:rsid w:val="006777D9"/>
    <w:rsid w:val="006905DF"/>
    <w:rsid w:val="006C1B80"/>
    <w:rsid w:val="006C1DFD"/>
    <w:rsid w:val="006E08EC"/>
    <w:rsid w:val="00703508"/>
    <w:rsid w:val="00704272"/>
    <w:rsid w:val="0077778E"/>
    <w:rsid w:val="007E64A3"/>
    <w:rsid w:val="007F2C7A"/>
    <w:rsid w:val="0080403F"/>
    <w:rsid w:val="00805EC0"/>
    <w:rsid w:val="00807D44"/>
    <w:rsid w:val="00856E21"/>
    <w:rsid w:val="00857080"/>
    <w:rsid w:val="00881E19"/>
    <w:rsid w:val="008C72AC"/>
    <w:rsid w:val="008E7982"/>
    <w:rsid w:val="008F29DA"/>
    <w:rsid w:val="009174B0"/>
    <w:rsid w:val="009179FB"/>
    <w:rsid w:val="00931C7B"/>
    <w:rsid w:val="00933B15"/>
    <w:rsid w:val="00946A22"/>
    <w:rsid w:val="00984CFD"/>
    <w:rsid w:val="00992E72"/>
    <w:rsid w:val="009A3267"/>
    <w:rsid w:val="009C4202"/>
    <w:rsid w:val="009F753B"/>
    <w:rsid w:val="00A24496"/>
    <w:rsid w:val="00A26952"/>
    <w:rsid w:val="00A72B15"/>
    <w:rsid w:val="00AB72EB"/>
    <w:rsid w:val="00AC2DF2"/>
    <w:rsid w:val="00AF3DE5"/>
    <w:rsid w:val="00AF60CB"/>
    <w:rsid w:val="00B11DAA"/>
    <w:rsid w:val="00B203ED"/>
    <w:rsid w:val="00B30731"/>
    <w:rsid w:val="00B42164"/>
    <w:rsid w:val="00B574C2"/>
    <w:rsid w:val="00B84966"/>
    <w:rsid w:val="00B9342D"/>
    <w:rsid w:val="00BB20BE"/>
    <w:rsid w:val="00BD0A91"/>
    <w:rsid w:val="00BE3162"/>
    <w:rsid w:val="00C04AC7"/>
    <w:rsid w:val="00C07301"/>
    <w:rsid w:val="00C33341"/>
    <w:rsid w:val="00C52F17"/>
    <w:rsid w:val="00C90295"/>
    <w:rsid w:val="00CA2366"/>
    <w:rsid w:val="00CE1CEF"/>
    <w:rsid w:val="00CE3B17"/>
    <w:rsid w:val="00CE4320"/>
    <w:rsid w:val="00CF1B59"/>
    <w:rsid w:val="00CF45CD"/>
    <w:rsid w:val="00D3462E"/>
    <w:rsid w:val="00D56C12"/>
    <w:rsid w:val="00D61B69"/>
    <w:rsid w:val="00D71749"/>
    <w:rsid w:val="00DA76E2"/>
    <w:rsid w:val="00DB2E36"/>
    <w:rsid w:val="00DB5A9A"/>
    <w:rsid w:val="00DE1FC5"/>
    <w:rsid w:val="00DE5B53"/>
    <w:rsid w:val="00E02532"/>
    <w:rsid w:val="00E51901"/>
    <w:rsid w:val="00E97037"/>
    <w:rsid w:val="00EB116E"/>
    <w:rsid w:val="00EF4154"/>
    <w:rsid w:val="00F97C29"/>
    <w:rsid w:val="00FA2061"/>
    <w:rsid w:val="00FA5902"/>
    <w:rsid w:val="00FB3DD4"/>
    <w:rsid w:val="00FC606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5713173122,,669610013" TargetMode="External"/><Relationship Id="rId5" Type="http://schemas.openxmlformats.org/officeDocument/2006/relationships/hyperlink" Target="https://meet.goto.com/66961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3</cp:revision>
  <cp:lastPrinted>2022-03-08T19:42:00Z</cp:lastPrinted>
  <dcterms:created xsi:type="dcterms:W3CDTF">2022-07-11T15:22:00Z</dcterms:created>
  <dcterms:modified xsi:type="dcterms:W3CDTF">2022-07-11T15:23:00Z</dcterms:modified>
</cp:coreProperties>
</file>