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bookmarkStart w:id="0" w:name="_GoBack"/>
      <w:bookmarkEnd w:id="0"/>
    </w:p>
    <w:p w:rsidR="007D30EB" w:rsidRDefault="006E26F1" w:rsidP="005C1240">
      <w:pPr>
        <w:spacing w:after="0"/>
        <w:ind w:firstLine="720"/>
        <w:jc w:val="center"/>
        <w:rPr>
          <w:rFonts w:ascii="Rockwell" w:hAnsi="Rockwell"/>
          <w:b/>
          <w:sz w:val="24"/>
          <w:szCs w:val="24"/>
        </w:rPr>
      </w:pPr>
      <w:r>
        <w:rPr>
          <w:rFonts w:ascii="Rockwell" w:hAnsi="Rockwell"/>
          <w:b/>
          <w:sz w:val="24"/>
          <w:szCs w:val="24"/>
        </w:rPr>
        <w:t>JUNE</w:t>
      </w:r>
      <w:r w:rsidR="00382AB5">
        <w:rPr>
          <w:rFonts w:ascii="Rockwell" w:hAnsi="Rockwell"/>
          <w:b/>
          <w:sz w:val="24"/>
          <w:szCs w:val="24"/>
        </w:rPr>
        <w:t xml:space="preserve"> 2022</w:t>
      </w:r>
      <w:r w:rsidR="00B76B99">
        <w:rPr>
          <w:rFonts w:ascii="Rockwell" w:hAnsi="Rockwell"/>
          <w:b/>
          <w:sz w:val="24"/>
          <w:szCs w:val="24"/>
        </w:rPr>
        <w:t xml:space="preserve"> AGENDA</w:t>
      </w:r>
    </w:p>
    <w:p w:rsidR="00382AB5" w:rsidRPr="00374152" w:rsidRDefault="00374152" w:rsidP="00382AB5">
      <w:pPr>
        <w:spacing w:after="0"/>
        <w:jc w:val="center"/>
        <w:rPr>
          <w:rFonts w:ascii="Rockwell" w:hAnsi="Rockwell"/>
          <w:b/>
          <w:sz w:val="24"/>
          <w:szCs w:val="24"/>
          <w:highlight w:val="yellow"/>
        </w:rPr>
      </w:pPr>
      <w:r w:rsidRPr="00374152">
        <w:rPr>
          <w:rFonts w:ascii="Rockwell" w:hAnsi="Rockwell"/>
          <w:b/>
          <w:sz w:val="24"/>
          <w:szCs w:val="24"/>
          <w:highlight w:val="yellow"/>
        </w:rPr>
        <w:t xml:space="preserve">ATTENTION: </w:t>
      </w:r>
      <w:r w:rsidR="00382AB5" w:rsidRPr="00374152">
        <w:rPr>
          <w:rFonts w:ascii="Rockwell" w:hAnsi="Rockwell"/>
          <w:b/>
          <w:sz w:val="24"/>
          <w:szCs w:val="24"/>
          <w:highlight w:val="yellow"/>
        </w:rPr>
        <w:t>MEETING IS AT THE</w:t>
      </w:r>
    </w:p>
    <w:p w:rsidR="00382AB5" w:rsidRDefault="00382AB5" w:rsidP="00382AB5">
      <w:pPr>
        <w:spacing w:after="0" w:line="240" w:lineRule="auto"/>
        <w:ind w:firstLine="720"/>
        <w:jc w:val="center"/>
        <w:rPr>
          <w:rFonts w:ascii="Rockwell" w:eastAsia="Times New Roman" w:hAnsi="Rockwell" w:cs="Calibri"/>
          <w:b/>
          <w:bCs/>
          <w:sz w:val="24"/>
          <w:highlight w:val="yellow"/>
        </w:rPr>
      </w:pPr>
      <w:r>
        <w:rPr>
          <w:rFonts w:ascii="Rockwell" w:eastAsia="Times New Roman" w:hAnsi="Rockwell" w:cs="Calibri"/>
          <w:b/>
          <w:bCs/>
          <w:sz w:val="24"/>
          <w:highlight w:val="yellow"/>
        </w:rPr>
        <w:t>COUNTY</w:t>
      </w:r>
      <w:r w:rsidRPr="00374152">
        <w:rPr>
          <w:rFonts w:ascii="Rockwell" w:eastAsia="Times New Roman" w:hAnsi="Rockwell" w:cs="Calibri"/>
          <w:b/>
          <w:bCs/>
          <w:sz w:val="24"/>
          <w:highlight w:val="yellow"/>
        </w:rPr>
        <w:t xml:space="preserve"> BOARD ASSEMBLY ROOM</w:t>
      </w:r>
    </w:p>
    <w:p w:rsidR="00374152" w:rsidRDefault="00374152" w:rsidP="00382AB5">
      <w:pPr>
        <w:spacing w:after="0"/>
        <w:jc w:val="center"/>
        <w:rPr>
          <w:rFonts w:ascii="Rockwell" w:eastAsia="Times New Roman" w:hAnsi="Rockwell" w:cs="Calibri"/>
          <w:b/>
          <w:bCs/>
          <w:sz w:val="24"/>
          <w:highlight w:val="yellow"/>
        </w:rPr>
      </w:pPr>
    </w:p>
    <w:p w:rsidR="00374152" w:rsidRPr="00986561" w:rsidRDefault="003B04F3" w:rsidP="00986561">
      <w:pPr>
        <w:spacing w:after="0" w:line="240" w:lineRule="auto"/>
        <w:ind w:firstLine="720"/>
        <w:jc w:val="center"/>
        <w:rPr>
          <w:rFonts w:ascii="Rockwell" w:eastAsia="Times New Roman" w:hAnsi="Rockwell" w:cs="Segoe UI"/>
          <w:sz w:val="28"/>
          <w:szCs w:val="27"/>
          <w:highlight w:val="yellow"/>
        </w:rPr>
      </w:pPr>
      <w:r>
        <w:rPr>
          <w:rFonts w:ascii="Rockwell" w:eastAsia="Times New Roman" w:hAnsi="Rockwell" w:cs="Calibri"/>
          <w:b/>
          <w:bCs/>
        </w:rPr>
        <w:br/>
      </w:r>
      <w:r>
        <w:rPr>
          <w:rFonts w:ascii="Tahoma" w:hAnsi="Tahoma" w:cs="Tahoma"/>
          <w:b/>
          <w:bCs/>
          <w:shd w:val="clear" w:color="auto" w:fill="FFFF00"/>
        </w:rPr>
        <w:t>Due to the COVID-19 Pandemic, you may access the meeting remotely</w:t>
      </w:r>
    </w:p>
    <w:p w:rsidR="003B04F3"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link: </w:t>
      </w:r>
      <w:hyperlink r:id="rId8" w:tgtFrame="_blank" w:history="1">
        <w:r w:rsidRPr="003B04F3">
          <w:rPr>
            <w:rStyle w:val="Hyperlink"/>
            <w:rFonts w:ascii="Rockwell" w:hAnsi="Rockwell" w:cs="Tahoma"/>
          </w:rPr>
          <w:t>https://monroecountywi.webex.com</w:t>
        </w:r>
      </w:hyperlink>
      <w:r w:rsidRPr="003B04F3">
        <w:rPr>
          <w:rFonts w:ascii="Rockwell" w:hAnsi="Rockwell" w:cs="Tahoma"/>
          <w:color w:val="000000"/>
        </w:rPr>
        <w:t xml:space="preserve">                         </w:t>
      </w:r>
      <w:r w:rsidR="003E114D">
        <w:rPr>
          <w:rFonts w:ascii="Calibri" w:hAnsi="Calibri" w:cs="Calibri"/>
          <w:color w:val="1F497D"/>
        </w:rPr>
        <w:t>+14043971516 US Toll</w:t>
      </w:r>
    </w:p>
    <w:p w:rsidR="004D51BA" w:rsidRPr="003B04F3" w:rsidRDefault="003B04F3" w:rsidP="003B04F3">
      <w:pPr>
        <w:spacing w:after="0" w:line="240" w:lineRule="auto"/>
        <w:ind w:firstLine="720"/>
        <w:rPr>
          <w:rFonts w:ascii="Rockwell" w:hAnsi="Rockwell" w:cs="Segoe UI"/>
        </w:rPr>
      </w:pPr>
      <w:r w:rsidRPr="003B04F3">
        <w:rPr>
          <w:rFonts w:ascii="Rockwell" w:hAnsi="Rockwell" w:cs="Tahoma"/>
          <w:color w:val="000000"/>
        </w:rPr>
        <w:t>Meeting number:</w:t>
      </w:r>
      <w:r w:rsidR="00B77926">
        <w:rPr>
          <w:rFonts w:ascii="Rockwell" w:hAnsi="Rockwell" w:cs="Tahoma"/>
          <w:color w:val="000000"/>
        </w:rPr>
        <w:t xml:space="preserve">  </w:t>
      </w:r>
      <w:r w:rsidR="007644D1">
        <w:t>2489 515 2111</w:t>
      </w:r>
      <w:r w:rsidR="007B315C">
        <w:rPr>
          <w:rFonts w:ascii="Tahoma" w:hAnsi="Tahoma" w:cs="Tahoma"/>
          <w:color w:val="000000"/>
          <w:sz w:val="20"/>
          <w:szCs w:val="20"/>
        </w:rPr>
        <w:tab/>
      </w:r>
      <w:r w:rsidRPr="003B04F3">
        <w:rPr>
          <w:rFonts w:ascii="Rockwell" w:hAnsi="Rockwell" w:cs="Tahoma"/>
        </w:rPr>
        <w:t>Access Code:</w:t>
      </w:r>
      <w:r w:rsidR="007B315C">
        <w:rPr>
          <w:rFonts w:ascii="Tahoma" w:hAnsi="Tahoma" w:cs="Tahoma"/>
          <w:color w:val="000000"/>
          <w:sz w:val="20"/>
          <w:szCs w:val="20"/>
        </w:rPr>
        <w:tab/>
      </w:r>
      <w:r w:rsidR="007B315C">
        <w:rPr>
          <w:rFonts w:ascii="Rockwell" w:hAnsi="Rockwell" w:cs="Tahoma"/>
          <w:color w:val="000000"/>
        </w:rPr>
        <w:t>Password:</w:t>
      </w:r>
      <w:r w:rsidR="00F37A55" w:rsidRPr="00F37A55">
        <w:t xml:space="preserve"> </w:t>
      </w:r>
      <w:r w:rsidR="007644D1">
        <w:t>Trash</w:t>
      </w: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w:t>
      </w:r>
      <w:r w:rsidR="007035B4">
        <w:rPr>
          <w:rFonts w:ascii="Rockwell" w:hAnsi="Rockwell"/>
          <w:sz w:val="24"/>
          <w:szCs w:val="24"/>
        </w:rPr>
        <w:t>David Kuderer, Committee Chair</w:t>
      </w:r>
    </w:p>
    <w:p w:rsidR="007035B4" w:rsidRDefault="007035B4" w:rsidP="007D30EB">
      <w:pPr>
        <w:spacing w:after="0"/>
        <w:rPr>
          <w:rFonts w:ascii="Rockwell" w:hAnsi="Rockwell"/>
          <w:sz w:val="24"/>
          <w:szCs w:val="24"/>
        </w:rPr>
      </w:pPr>
      <w:r>
        <w:rPr>
          <w:rFonts w:ascii="Rockwell" w:hAnsi="Rockwell"/>
          <w:sz w:val="24"/>
          <w:szCs w:val="24"/>
        </w:rPr>
        <w:t>Other Members:</w:t>
      </w:r>
      <w:r>
        <w:rPr>
          <w:rFonts w:ascii="Rockwell" w:hAnsi="Rockwell"/>
          <w:sz w:val="24"/>
          <w:szCs w:val="24"/>
        </w:rPr>
        <w:tab/>
        <w:t xml:space="preserve">Eric Devine, Remy Gomez, Nodji </w:t>
      </w:r>
      <w:proofErr w:type="spellStart"/>
      <w:r>
        <w:rPr>
          <w:rFonts w:ascii="Rockwell" w:hAnsi="Rockwell"/>
          <w:sz w:val="24"/>
          <w:szCs w:val="24"/>
        </w:rPr>
        <w:t>VanWychen</w:t>
      </w:r>
      <w:proofErr w:type="spellEnd"/>
      <w:r>
        <w:rPr>
          <w:rFonts w:ascii="Rockwell" w:hAnsi="Rockwell"/>
          <w:sz w:val="24"/>
          <w:szCs w:val="24"/>
        </w:rPr>
        <w:t>, Keith Giraud</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1F070B">
        <w:rPr>
          <w:rFonts w:ascii="Rockwell" w:hAnsi="Rockwell"/>
          <w:sz w:val="24"/>
          <w:szCs w:val="24"/>
        </w:rPr>
        <w:t>Wednesday</w:t>
      </w:r>
      <w:r w:rsidR="00C22ACB">
        <w:rPr>
          <w:rFonts w:ascii="Rockwell" w:hAnsi="Rockwell"/>
          <w:sz w:val="24"/>
          <w:szCs w:val="24"/>
        </w:rPr>
        <w:t>,</w:t>
      </w:r>
      <w:r w:rsidR="00243FCC">
        <w:rPr>
          <w:rFonts w:ascii="Rockwell" w:hAnsi="Rockwell"/>
          <w:sz w:val="24"/>
          <w:szCs w:val="24"/>
        </w:rPr>
        <w:t xml:space="preserve"> </w:t>
      </w:r>
      <w:r w:rsidR="001F070B">
        <w:rPr>
          <w:rFonts w:ascii="Rockwell" w:hAnsi="Rockwell"/>
          <w:sz w:val="24"/>
          <w:szCs w:val="24"/>
        </w:rPr>
        <w:t>June 8</w:t>
      </w:r>
      <w:r w:rsidR="001F070B" w:rsidRPr="001F070B">
        <w:rPr>
          <w:rFonts w:ascii="Rockwell" w:hAnsi="Rockwell"/>
          <w:sz w:val="24"/>
          <w:szCs w:val="24"/>
          <w:vertAlign w:val="superscript"/>
        </w:rPr>
        <w:t>th</w:t>
      </w:r>
      <w:r w:rsidR="002E6860">
        <w:rPr>
          <w:rFonts w:ascii="Rockwell" w:hAnsi="Rockwell"/>
          <w:sz w:val="24"/>
          <w:szCs w:val="24"/>
        </w:rPr>
        <w:t>,</w:t>
      </w:r>
      <w:r w:rsidR="006B68AA">
        <w:rPr>
          <w:rFonts w:ascii="Rockwell" w:hAnsi="Rockwell"/>
          <w:sz w:val="24"/>
          <w:szCs w:val="24"/>
        </w:rPr>
        <w:t xml:space="preserve"> </w:t>
      </w:r>
      <w:r w:rsidR="008625FF">
        <w:rPr>
          <w:rFonts w:ascii="Rockwell" w:hAnsi="Rockwell"/>
          <w:sz w:val="24"/>
          <w:szCs w:val="24"/>
        </w:rPr>
        <w:t>2022</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1F070B">
        <w:rPr>
          <w:rFonts w:ascii="Rockwell" w:hAnsi="Rockwell"/>
          <w:sz w:val="24"/>
          <w:szCs w:val="24"/>
        </w:rPr>
        <w:t>5:30 pm</w:t>
      </w:r>
    </w:p>
    <w:p w:rsidR="007D30EB" w:rsidRDefault="00975CEE" w:rsidP="007D30EB">
      <w:pPr>
        <w:spacing w:after="0"/>
        <w:ind w:firstLine="720"/>
        <w:rPr>
          <w:rFonts w:ascii="Rockwell" w:hAnsi="Rockwell"/>
          <w:sz w:val="24"/>
          <w:szCs w:val="24"/>
        </w:rPr>
      </w:pPr>
      <w:r>
        <w:rPr>
          <w:rFonts w:ascii="Rockwell" w:hAnsi="Rockwell"/>
          <w:sz w:val="24"/>
          <w:szCs w:val="24"/>
        </w:rPr>
        <w:t xml:space="preserve"> Place:</w:t>
      </w:r>
      <w:r>
        <w:rPr>
          <w:rFonts w:ascii="Rockwell" w:hAnsi="Rockwell"/>
          <w:sz w:val="24"/>
          <w:szCs w:val="24"/>
        </w:rPr>
        <w:tab/>
      </w:r>
      <w:r w:rsidR="00382AB5">
        <w:rPr>
          <w:rFonts w:ascii="Rockwell" w:hAnsi="Rockwell"/>
          <w:sz w:val="24"/>
          <w:szCs w:val="24"/>
        </w:rPr>
        <w:t>County Board Assembly Room</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r>
    </w:p>
    <w:p w:rsidR="00080953" w:rsidRPr="00330405" w:rsidRDefault="00682544" w:rsidP="00330405">
      <w:pPr>
        <w:spacing w:after="0"/>
        <w:rPr>
          <w:rFonts w:ascii="Rockwell" w:hAnsi="Rockwell"/>
          <w:sz w:val="24"/>
          <w:szCs w:val="24"/>
        </w:rPr>
      </w:pPr>
      <w:r>
        <w:rPr>
          <w:rFonts w:ascii="Rockwell" w:hAnsi="Rockwell"/>
          <w:sz w:val="24"/>
          <w:szCs w:val="24"/>
        </w:rPr>
        <w:t>Attendance:</w:t>
      </w:r>
      <w:r w:rsidR="007035B4">
        <w:rPr>
          <w:rFonts w:ascii="Rockwell" w:hAnsi="Rockwell"/>
          <w:sz w:val="24"/>
          <w:szCs w:val="24"/>
        </w:rPr>
        <w:t xml:space="preserve"> </w:t>
      </w:r>
    </w:p>
    <w:p w:rsidR="00A07590" w:rsidRDefault="009929FB" w:rsidP="00905118">
      <w:pPr>
        <w:pStyle w:val="ListParagraph"/>
        <w:numPr>
          <w:ilvl w:val="0"/>
          <w:numId w:val="6"/>
        </w:numPr>
        <w:spacing w:after="0"/>
        <w:rPr>
          <w:rFonts w:ascii="Rockwell" w:hAnsi="Rockwell"/>
          <w:sz w:val="24"/>
          <w:szCs w:val="24"/>
        </w:rPr>
      </w:pPr>
      <w:r>
        <w:rPr>
          <w:rFonts w:ascii="Rockwell" w:hAnsi="Rockwell"/>
          <w:sz w:val="24"/>
          <w:szCs w:val="24"/>
        </w:rPr>
        <w:t>Call T</w:t>
      </w:r>
      <w:r w:rsidR="00E5562C">
        <w:rPr>
          <w:rFonts w:ascii="Rockwell" w:hAnsi="Rockwell"/>
          <w:sz w:val="24"/>
          <w:szCs w:val="24"/>
        </w:rPr>
        <w:t xml:space="preserve">o </w:t>
      </w:r>
      <w:r>
        <w:rPr>
          <w:rFonts w:ascii="Rockwell" w:hAnsi="Rockwell"/>
          <w:sz w:val="24"/>
          <w:szCs w:val="24"/>
        </w:rPr>
        <w:t>O</w:t>
      </w:r>
      <w:r w:rsidR="00E5562C">
        <w:rPr>
          <w:rFonts w:ascii="Rockwell" w:hAnsi="Rockwell"/>
          <w:sz w:val="24"/>
          <w:szCs w:val="24"/>
        </w:rPr>
        <w:t>rder</w:t>
      </w:r>
      <w:r w:rsidR="00682544">
        <w:rPr>
          <w:rFonts w:ascii="Rockwell" w:hAnsi="Rockwell"/>
          <w:sz w:val="24"/>
          <w:szCs w:val="24"/>
        </w:rPr>
        <w:t xml:space="preserve"> </w:t>
      </w:r>
    </w:p>
    <w:p w:rsidR="00BF06BC" w:rsidRDefault="00BF06BC" w:rsidP="00BF06BC">
      <w:pPr>
        <w:pStyle w:val="ListParagraph"/>
        <w:numPr>
          <w:ilvl w:val="0"/>
          <w:numId w:val="6"/>
        </w:numPr>
        <w:spacing w:after="0"/>
        <w:rPr>
          <w:rFonts w:ascii="Rockwell" w:hAnsi="Rockwell"/>
          <w:sz w:val="24"/>
          <w:szCs w:val="24"/>
        </w:rPr>
      </w:pPr>
      <w:r>
        <w:rPr>
          <w:rFonts w:ascii="Rockwell" w:hAnsi="Rockwell"/>
          <w:sz w:val="24"/>
          <w:szCs w:val="24"/>
        </w:rPr>
        <w:t>Period of Public Comment</w:t>
      </w:r>
      <w:r w:rsidR="00682544">
        <w:rPr>
          <w:rFonts w:ascii="Rockwell" w:hAnsi="Rockwell"/>
          <w:sz w:val="24"/>
          <w:szCs w:val="24"/>
        </w:rPr>
        <w:t xml:space="preserve">: </w:t>
      </w:r>
    </w:p>
    <w:p w:rsidR="001F070B" w:rsidRPr="00BF06BC" w:rsidRDefault="001F070B" w:rsidP="00BF06BC">
      <w:pPr>
        <w:pStyle w:val="ListParagraph"/>
        <w:numPr>
          <w:ilvl w:val="0"/>
          <w:numId w:val="6"/>
        </w:numPr>
        <w:spacing w:after="0"/>
        <w:rPr>
          <w:rFonts w:ascii="Rockwell" w:hAnsi="Rockwell"/>
          <w:sz w:val="24"/>
          <w:szCs w:val="24"/>
        </w:rPr>
      </w:pPr>
      <w:r>
        <w:rPr>
          <w:rFonts w:ascii="Rockwell" w:hAnsi="Rockwell"/>
          <w:sz w:val="24"/>
          <w:szCs w:val="24"/>
        </w:rPr>
        <w:t>Discussion/Action: Vice Chair Appointment</w:t>
      </w:r>
    </w:p>
    <w:p w:rsidR="008148A2" w:rsidRPr="008148A2" w:rsidRDefault="00025F23" w:rsidP="008148A2">
      <w:pPr>
        <w:pStyle w:val="ListParagraph"/>
        <w:numPr>
          <w:ilvl w:val="0"/>
          <w:numId w:val="6"/>
        </w:numPr>
        <w:spacing w:after="0" w:line="254" w:lineRule="auto"/>
        <w:rPr>
          <w:rFonts w:ascii="Rockwell" w:hAnsi="Rockwell"/>
          <w:sz w:val="24"/>
          <w:szCs w:val="24"/>
        </w:rPr>
      </w:pPr>
      <w:r>
        <w:rPr>
          <w:rFonts w:ascii="Rockwell" w:hAnsi="Rockwell"/>
          <w:sz w:val="24"/>
          <w:szCs w:val="24"/>
        </w:rPr>
        <w:t xml:space="preserve">Discussion/Action: Approval of </w:t>
      </w:r>
      <w:r w:rsidR="00C87109">
        <w:rPr>
          <w:rFonts w:ascii="Rockwell" w:hAnsi="Rockwell"/>
          <w:sz w:val="24"/>
          <w:szCs w:val="24"/>
        </w:rPr>
        <w:t>May</w:t>
      </w:r>
      <w:r w:rsidR="00FA7958">
        <w:rPr>
          <w:rFonts w:ascii="Rockwell" w:hAnsi="Rockwell"/>
          <w:sz w:val="24"/>
          <w:szCs w:val="24"/>
        </w:rPr>
        <w:t xml:space="preserve"> </w:t>
      </w:r>
      <w:r w:rsidR="000806E4">
        <w:rPr>
          <w:rFonts w:ascii="Rockwell" w:hAnsi="Rockwell"/>
          <w:sz w:val="24"/>
          <w:szCs w:val="24"/>
        </w:rPr>
        <w:t>202</w:t>
      </w:r>
      <w:r w:rsidR="00786994">
        <w:rPr>
          <w:rFonts w:ascii="Rockwell" w:hAnsi="Rockwell"/>
          <w:sz w:val="24"/>
          <w:szCs w:val="24"/>
        </w:rPr>
        <w:t>2</w:t>
      </w:r>
      <w:r w:rsidR="00215F5E">
        <w:rPr>
          <w:rFonts w:ascii="Rockwell" w:hAnsi="Rockwell"/>
          <w:sz w:val="24"/>
          <w:szCs w:val="24"/>
        </w:rPr>
        <w:t xml:space="preserve"> Minutes</w:t>
      </w:r>
    </w:p>
    <w:p w:rsidR="008B68CF" w:rsidRDefault="00EF5916" w:rsidP="00EF5916">
      <w:pPr>
        <w:pStyle w:val="ListParagraph"/>
        <w:numPr>
          <w:ilvl w:val="0"/>
          <w:numId w:val="6"/>
        </w:numPr>
        <w:spacing w:after="0"/>
        <w:rPr>
          <w:rFonts w:ascii="Rockwell" w:hAnsi="Rockwell"/>
          <w:sz w:val="24"/>
          <w:szCs w:val="24"/>
        </w:rPr>
      </w:pPr>
      <w:r>
        <w:rPr>
          <w:rFonts w:ascii="Rockwell" w:hAnsi="Rockwell"/>
          <w:sz w:val="24"/>
          <w:szCs w:val="24"/>
        </w:rPr>
        <w:t>Landfill</w:t>
      </w:r>
      <w:r w:rsidR="00F53EDD">
        <w:rPr>
          <w:rFonts w:ascii="Rockwell" w:hAnsi="Rockwell"/>
          <w:sz w:val="24"/>
          <w:szCs w:val="24"/>
        </w:rPr>
        <w:t xml:space="preserve"> and Departmental</w:t>
      </w:r>
      <w:r>
        <w:rPr>
          <w:rFonts w:ascii="Rockwell" w:hAnsi="Rockwell"/>
          <w:sz w:val="24"/>
          <w:szCs w:val="24"/>
        </w:rPr>
        <w:t xml:space="preserve"> </w:t>
      </w:r>
      <w:r w:rsidR="008B68CF" w:rsidRPr="00EF5916">
        <w:rPr>
          <w:rFonts w:ascii="Rockwell" w:hAnsi="Rockwell"/>
          <w:sz w:val="24"/>
          <w:szCs w:val="24"/>
        </w:rPr>
        <w:t>Operations</w:t>
      </w:r>
    </w:p>
    <w:p w:rsidR="0062036D" w:rsidRDefault="00EF5916" w:rsidP="00F41674">
      <w:pPr>
        <w:pStyle w:val="ListParagraph"/>
        <w:numPr>
          <w:ilvl w:val="1"/>
          <w:numId w:val="6"/>
        </w:numPr>
        <w:spacing w:after="0"/>
        <w:rPr>
          <w:rFonts w:ascii="Rockwell" w:hAnsi="Rockwell"/>
          <w:sz w:val="24"/>
          <w:szCs w:val="24"/>
        </w:rPr>
      </w:pPr>
      <w:r>
        <w:rPr>
          <w:rFonts w:ascii="Rockwell" w:hAnsi="Rockwell"/>
          <w:sz w:val="24"/>
          <w:szCs w:val="24"/>
        </w:rPr>
        <w:t>General Activities/Tonnage/Revenue/Load/Leachate Report</w:t>
      </w:r>
      <w:r w:rsidR="00475DD2">
        <w:rPr>
          <w:rFonts w:ascii="Rockwell" w:hAnsi="Rockwell"/>
          <w:sz w:val="24"/>
          <w:szCs w:val="24"/>
        </w:rPr>
        <w:t xml:space="preserve"> </w:t>
      </w:r>
    </w:p>
    <w:p w:rsidR="009F6ED7" w:rsidRDefault="00C87109" w:rsidP="00B54AC4">
      <w:pPr>
        <w:pStyle w:val="ListParagraph"/>
        <w:numPr>
          <w:ilvl w:val="1"/>
          <w:numId w:val="6"/>
        </w:numPr>
        <w:spacing w:after="0"/>
        <w:rPr>
          <w:rFonts w:ascii="Rockwell" w:hAnsi="Rockwell"/>
          <w:sz w:val="24"/>
          <w:szCs w:val="24"/>
        </w:rPr>
      </w:pPr>
      <w:r>
        <w:rPr>
          <w:rFonts w:ascii="Rockwell" w:hAnsi="Rockwell"/>
          <w:sz w:val="24"/>
          <w:szCs w:val="24"/>
        </w:rPr>
        <w:t>May</w:t>
      </w:r>
      <w:r w:rsidR="00F37A55">
        <w:rPr>
          <w:rFonts w:ascii="Rockwell" w:hAnsi="Rockwell"/>
          <w:sz w:val="24"/>
          <w:szCs w:val="24"/>
        </w:rPr>
        <w:t xml:space="preserve"> </w:t>
      </w:r>
      <w:r w:rsidR="00786994">
        <w:rPr>
          <w:rFonts w:ascii="Rockwell" w:hAnsi="Rockwell"/>
          <w:sz w:val="24"/>
          <w:szCs w:val="24"/>
        </w:rPr>
        <w:t>2022</w:t>
      </w:r>
      <w:r w:rsidR="00926401">
        <w:rPr>
          <w:rFonts w:ascii="Rockwell" w:hAnsi="Rockwell"/>
          <w:sz w:val="24"/>
          <w:szCs w:val="24"/>
        </w:rPr>
        <w:t xml:space="preserve"> Financial Report</w:t>
      </w:r>
      <w:r w:rsidR="00475DD2">
        <w:rPr>
          <w:rFonts w:ascii="Rockwell" w:hAnsi="Rockwell"/>
          <w:sz w:val="24"/>
          <w:szCs w:val="24"/>
        </w:rPr>
        <w:t xml:space="preserve">: </w:t>
      </w:r>
    </w:p>
    <w:p w:rsidR="001F070B" w:rsidRDefault="00C12ACB" w:rsidP="001F070B">
      <w:pPr>
        <w:pStyle w:val="ListParagraph"/>
        <w:numPr>
          <w:ilvl w:val="0"/>
          <w:numId w:val="6"/>
        </w:numPr>
        <w:spacing w:after="0"/>
        <w:rPr>
          <w:rFonts w:ascii="Rockwell" w:hAnsi="Rockwell"/>
          <w:sz w:val="24"/>
          <w:szCs w:val="24"/>
        </w:rPr>
      </w:pPr>
      <w:r w:rsidRPr="00B76B99">
        <w:rPr>
          <w:rFonts w:ascii="Rockwell" w:hAnsi="Rockwell"/>
          <w:sz w:val="24"/>
          <w:szCs w:val="24"/>
        </w:rPr>
        <w:t xml:space="preserve">Discussion: </w:t>
      </w:r>
      <w:r w:rsidR="00FB676F" w:rsidRPr="00B76B99">
        <w:rPr>
          <w:rFonts w:ascii="Rockwell" w:hAnsi="Rockwell"/>
          <w:sz w:val="24"/>
          <w:szCs w:val="24"/>
        </w:rPr>
        <w:t xml:space="preserve">DNR Notice of </w:t>
      </w:r>
      <w:r w:rsidR="00EF5CA6" w:rsidRPr="00B76B99">
        <w:rPr>
          <w:rFonts w:ascii="Rockwell" w:hAnsi="Rockwell"/>
          <w:sz w:val="24"/>
          <w:szCs w:val="24"/>
        </w:rPr>
        <w:t>Violation</w:t>
      </w:r>
      <w:r w:rsidR="00C3247B" w:rsidRPr="00B76B99">
        <w:rPr>
          <w:rFonts w:ascii="Rockwell" w:hAnsi="Rockwell"/>
          <w:sz w:val="24"/>
          <w:szCs w:val="24"/>
        </w:rPr>
        <w:t xml:space="preserve"> Update</w:t>
      </w:r>
      <w:r w:rsidR="00FF22FD">
        <w:rPr>
          <w:rFonts w:ascii="Rockwell" w:hAnsi="Rockwell"/>
          <w:sz w:val="24"/>
          <w:szCs w:val="24"/>
        </w:rPr>
        <w:t>/Inspection Update</w:t>
      </w:r>
    </w:p>
    <w:p w:rsidR="00A2083E" w:rsidRPr="001F070B" w:rsidRDefault="00A2083E" w:rsidP="001F070B">
      <w:pPr>
        <w:pStyle w:val="ListParagraph"/>
        <w:numPr>
          <w:ilvl w:val="0"/>
          <w:numId w:val="6"/>
        </w:numPr>
        <w:spacing w:after="0"/>
        <w:rPr>
          <w:rFonts w:ascii="Rockwell" w:hAnsi="Rockwell"/>
          <w:sz w:val="24"/>
          <w:szCs w:val="24"/>
        </w:rPr>
      </w:pPr>
      <w:r>
        <w:rPr>
          <w:rFonts w:ascii="Rockwell" w:hAnsi="Rockwell"/>
          <w:sz w:val="24"/>
          <w:szCs w:val="24"/>
        </w:rPr>
        <w:t>Discussion: Landfill Rate Schedule 2023</w:t>
      </w:r>
    </w:p>
    <w:p w:rsidR="007035B4" w:rsidRDefault="007035B4" w:rsidP="00C46FE6">
      <w:pPr>
        <w:pStyle w:val="ListParagraph"/>
        <w:numPr>
          <w:ilvl w:val="0"/>
          <w:numId w:val="6"/>
        </w:numPr>
        <w:spacing w:after="0"/>
        <w:rPr>
          <w:rFonts w:ascii="Rockwell" w:hAnsi="Rockwell"/>
          <w:sz w:val="24"/>
          <w:szCs w:val="24"/>
        </w:rPr>
      </w:pPr>
      <w:r>
        <w:rPr>
          <w:rFonts w:ascii="Rockwell" w:hAnsi="Rockwell"/>
          <w:sz w:val="24"/>
          <w:szCs w:val="24"/>
        </w:rPr>
        <w:t>D</w:t>
      </w:r>
      <w:r w:rsidR="001F070B">
        <w:rPr>
          <w:rFonts w:ascii="Rockwell" w:hAnsi="Rockwell"/>
          <w:sz w:val="24"/>
          <w:szCs w:val="24"/>
        </w:rPr>
        <w:t>iscussion: Expansion Timeline</w:t>
      </w:r>
    </w:p>
    <w:p w:rsidR="001F070B" w:rsidRDefault="001F070B" w:rsidP="00C46FE6">
      <w:pPr>
        <w:pStyle w:val="ListParagraph"/>
        <w:numPr>
          <w:ilvl w:val="0"/>
          <w:numId w:val="6"/>
        </w:numPr>
        <w:spacing w:after="0"/>
        <w:rPr>
          <w:rFonts w:ascii="Rockwell" w:hAnsi="Rockwell"/>
          <w:sz w:val="24"/>
          <w:szCs w:val="24"/>
        </w:rPr>
      </w:pPr>
      <w:r>
        <w:rPr>
          <w:rFonts w:ascii="Rockwell" w:hAnsi="Rockwell"/>
          <w:sz w:val="24"/>
          <w:szCs w:val="24"/>
        </w:rPr>
        <w:t>Discussion/Action: Budget Adjustment Sand Creek Monitoring</w:t>
      </w:r>
    </w:p>
    <w:p w:rsidR="00EF3434" w:rsidRPr="00F63DA5" w:rsidRDefault="00EF3434" w:rsidP="00F63DA5">
      <w:pPr>
        <w:pStyle w:val="ListParagraph"/>
        <w:numPr>
          <w:ilvl w:val="0"/>
          <w:numId w:val="6"/>
        </w:numPr>
        <w:spacing w:after="0"/>
        <w:rPr>
          <w:rFonts w:ascii="Rockwell" w:hAnsi="Rockwell"/>
          <w:sz w:val="24"/>
          <w:szCs w:val="24"/>
        </w:rPr>
      </w:pPr>
      <w:r>
        <w:rPr>
          <w:rFonts w:ascii="Rockwell" w:hAnsi="Rockwell"/>
          <w:sz w:val="24"/>
          <w:szCs w:val="24"/>
        </w:rPr>
        <w:t>Manager’s Report</w:t>
      </w:r>
      <w:r w:rsidR="00475DD2">
        <w:rPr>
          <w:rFonts w:ascii="Rockwell" w:hAnsi="Rockwell"/>
          <w:sz w:val="24"/>
          <w:szCs w:val="24"/>
        </w:rPr>
        <w:t>:</w:t>
      </w:r>
    </w:p>
    <w:p w:rsidR="00EF3434" w:rsidRPr="00B553BD" w:rsidRDefault="00EF3434" w:rsidP="00B553BD">
      <w:pPr>
        <w:pStyle w:val="ListParagraph"/>
        <w:numPr>
          <w:ilvl w:val="0"/>
          <w:numId w:val="6"/>
        </w:numPr>
        <w:spacing w:after="0"/>
        <w:rPr>
          <w:rFonts w:ascii="Rockwell" w:hAnsi="Rockwell"/>
          <w:sz w:val="24"/>
          <w:szCs w:val="24"/>
        </w:rPr>
      </w:pPr>
      <w:r>
        <w:rPr>
          <w:rFonts w:ascii="Rockwell" w:hAnsi="Rockwell"/>
          <w:sz w:val="24"/>
          <w:szCs w:val="24"/>
        </w:rPr>
        <w:t>Set Next Meeting Date</w:t>
      </w:r>
      <w:r w:rsidR="00B76B99">
        <w:rPr>
          <w:rFonts w:ascii="Rockwell" w:hAnsi="Rockwell"/>
          <w:sz w:val="24"/>
          <w:szCs w:val="24"/>
        </w:rPr>
        <w:t>:</w:t>
      </w:r>
      <w:r w:rsidR="00C2679A">
        <w:rPr>
          <w:rFonts w:ascii="Rockwell" w:hAnsi="Rockwell"/>
          <w:sz w:val="24"/>
          <w:szCs w:val="24"/>
        </w:rPr>
        <w:t xml:space="preserve"> July 13</w:t>
      </w:r>
      <w:r w:rsidR="00C2679A" w:rsidRPr="00C2679A">
        <w:rPr>
          <w:rFonts w:ascii="Rockwell" w:hAnsi="Rockwell"/>
          <w:sz w:val="24"/>
          <w:szCs w:val="24"/>
          <w:vertAlign w:val="superscript"/>
        </w:rPr>
        <w:t>th</w:t>
      </w:r>
      <w:r w:rsidR="00C2679A">
        <w:rPr>
          <w:rFonts w:ascii="Rockwell" w:hAnsi="Rockwell"/>
          <w:sz w:val="24"/>
          <w:szCs w:val="24"/>
        </w:rPr>
        <w:t xml:space="preserve"> @ 5:30 pm</w:t>
      </w:r>
    </w:p>
    <w:p w:rsidR="00843CC9" w:rsidRDefault="007D30EB" w:rsidP="00843CC9">
      <w:pPr>
        <w:pStyle w:val="ListParagraph"/>
        <w:numPr>
          <w:ilvl w:val="0"/>
          <w:numId w:val="6"/>
        </w:numPr>
        <w:spacing w:after="0"/>
        <w:rPr>
          <w:rFonts w:ascii="Rockwell" w:hAnsi="Rockwell"/>
          <w:sz w:val="24"/>
          <w:szCs w:val="24"/>
        </w:rPr>
      </w:pPr>
      <w:r w:rsidRPr="006F47D6">
        <w:rPr>
          <w:rFonts w:ascii="Rockwell" w:hAnsi="Rockwell"/>
          <w:sz w:val="24"/>
          <w:szCs w:val="24"/>
        </w:rPr>
        <w:t>Adjournment</w:t>
      </w:r>
      <w:r w:rsidR="00B76B99">
        <w:rPr>
          <w:rFonts w:ascii="Rockwell" w:hAnsi="Rockwell"/>
          <w:sz w:val="24"/>
          <w:szCs w:val="24"/>
        </w:rPr>
        <w:t>:</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9"/>
      <w:footerReference w:type="default" r:id="rId10"/>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008" w:rsidRDefault="00D45008" w:rsidP="00322837">
      <w:pPr>
        <w:spacing w:after="0" w:line="240" w:lineRule="auto"/>
      </w:pPr>
      <w:r>
        <w:separator/>
      </w:r>
    </w:p>
  </w:endnote>
  <w:endnote w:type="continuationSeparator" w:id="0">
    <w:p w:rsidR="00D45008" w:rsidRDefault="00D45008"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Default="00BE1E4A" w:rsidP="00322837">
    <w:pPr>
      <w:spacing w:after="0" w:line="240" w:lineRule="auto"/>
      <w:rPr>
        <w:rFonts w:ascii="Rockwell" w:hAnsi="Rockwell"/>
        <w:b/>
        <w:color w:val="385623" w:themeColor="accent6" w:themeShade="80"/>
        <w:sz w:val="24"/>
        <w:szCs w:val="24"/>
      </w:rPr>
    </w:pPr>
  </w:p>
  <w:p w:rsidR="00BE1E4A" w:rsidRDefault="00E0374F"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Dawn Pingel</w:t>
    </w:r>
    <w:r w:rsidR="00BE1E4A"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Coordinator</w:t>
    </w:r>
    <w:r w:rsidR="00BE1E4A" w:rsidRPr="00D87FF9">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 xml:space="preserve">• </w:t>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sidR="00BE1E4A">
      <w:rPr>
        <w:rFonts w:ascii="Rockwell" w:hAnsi="Rockwell"/>
        <w:b/>
        <w:color w:val="385623" w:themeColor="accent6" w:themeShade="80"/>
        <w:sz w:val="24"/>
        <w:szCs w:val="24"/>
      </w:rPr>
      <w:tab/>
    </w:r>
    <w:r>
      <w:rPr>
        <w:rFonts w:ascii="Rockwell" w:hAnsi="Rockwell"/>
        <w:b/>
        <w:color w:val="385623" w:themeColor="accent6" w:themeShade="80"/>
        <w:sz w:val="24"/>
        <w:szCs w:val="24"/>
      </w:rPr>
      <w:t>dawn.pingel</w:t>
    </w:r>
    <w:r w:rsidR="00BE1E4A">
      <w:rPr>
        <w:rFonts w:ascii="Rockwell" w:hAnsi="Rockwell"/>
        <w:b/>
        <w:color w:val="385623" w:themeColor="accent6" w:themeShade="80"/>
        <w:sz w:val="24"/>
        <w:szCs w:val="24"/>
      </w:rPr>
      <w:t>@co.monroe.wi.us</w:t>
    </w:r>
    <w:r w:rsidR="00BE1E4A" w:rsidRPr="00D87FF9">
      <w:rPr>
        <w:rFonts w:ascii="Rockwell" w:hAnsi="Rockwell"/>
        <w:b/>
        <w:color w:val="385623" w:themeColor="accent6" w:themeShade="80"/>
        <w:sz w:val="24"/>
        <w:szCs w:val="24"/>
      </w:rPr>
      <w:tab/>
    </w:r>
  </w:p>
  <w:p w:rsidR="00BE1E4A" w:rsidRPr="00D87FF9" w:rsidRDefault="00BE1E4A"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Pr="00D87FF9">
      <w:rPr>
        <w:rFonts w:ascii="Rockwell" w:hAnsi="Rockwell"/>
        <w:b/>
        <w:color w:val="385623" w:themeColor="accent6" w:themeShade="80"/>
        <w:sz w:val="24"/>
        <w:szCs w:val="24"/>
      </w:rPr>
      <w:t xml:space="preserve"> • </w:t>
    </w:r>
    <w:r w:rsidR="007035B4">
      <w:rPr>
        <w:rFonts w:ascii="Rockwell" w:hAnsi="Rockwell"/>
        <w:b/>
        <w:color w:val="385623" w:themeColor="accent6" w:themeShade="80"/>
        <w:sz w:val="24"/>
        <w:szCs w:val="24"/>
      </w:rPr>
      <w:t>Solid Waste Director</w:t>
    </w:r>
    <w:r w:rsidRPr="00D87FF9">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david.heser@co.monroe.wi.us</w:t>
    </w:r>
  </w:p>
  <w:p w:rsidR="00BE1E4A" w:rsidRDefault="00BE1E4A"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BE1E4A" w:rsidRPr="00D87FF9" w:rsidRDefault="00BE1E4A" w:rsidP="00322837">
    <w:pPr>
      <w:spacing w:after="0" w:line="240" w:lineRule="auto"/>
      <w:rPr>
        <w:rFonts w:ascii="Rockwell" w:hAnsi="Rockwell"/>
        <w:b/>
        <w:color w:val="385623" w:themeColor="accent6" w:themeShade="80"/>
        <w:sz w:val="24"/>
        <w:szCs w:val="24"/>
      </w:rPr>
    </w:pPr>
  </w:p>
  <w:p w:rsidR="00BE1E4A" w:rsidRDefault="00BE1E4A">
    <w:pPr>
      <w:pStyle w:val="Footer"/>
    </w:pPr>
  </w:p>
  <w:p w:rsidR="00BE1E4A" w:rsidRDefault="00BE1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008" w:rsidRDefault="00D45008" w:rsidP="00322837">
      <w:pPr>
        <w:spacing w:after="0" w:line="240" w:lineRule="auto"/>
      </w:pPr>
      <w:r>
        <w:separator/>
      </w:r>
    </w:p>
  </w:footnote>
  <w:footnote w:type="continuationSeparator" w:id="0">
    <w:p w:rsidR="00D45008" w:rsidRDefault="00D45008"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4A" w:rsidRPr="00B93466" w:rsidRDefault="00BE1E4A"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Pr>
        <w:rFonts w:ascii="Rockwell" w:hAnsi="Rockwell"/>
        <w:color w:val="385623" w:themeColor="accent6" w:themeShade="80"/>
        <w:sz w:val="44"/>
        <w:szCs w:val="44"/>
      </w:rPr>
      <w:t xml:space="preserve">     </w:t>
    </w:r>
    <w:r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Pr="00B93466">
      <w:rPr>
        <w:rFonts w:ascii="Rockwell" w:hAnsi="Rockwell"/>
        <w:color w:val="385623" w:themeColor="accent6" w:themeShade="80"/>
        <w:sz w:val="44"/>
        <w:szCs w:val="44"/>
      </w:rPr>
      <w:t>olid Waste Management</w:t>
    </w:r>
  </w:p>
  <w:p w:rsidR="00BE1E4A" w:rsidRPr="00B93466" w:rsidRDefault="00BE1E4A"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Pr="00B93466">
      <w:rPr>
        <w:rFonts w:ascii="Rockwell" w:hAnsi="Rockwell"/>
        <w:b/>
        <w:color w:val="385623" w:themeColor="accent6" w:themeShade="80"/>
        <w:u w:val="single"/>
      </w:rPr>
      <w:t>20448 Junco Road • Norwalk, WI  54648 • 608-269-8783 phone • 608-823-7303 fax</w:t>
    </w:r>
  </w:p>
  <w:p w:rsidR="00BE1E4A" w:rsidRDefault="00BE1E4A"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98A096CA"/>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05D9B"/>
    <w:rsid w:val="000128AA"/>
    <w:rsid w:val="00015694"/>
    <w:rsid w:val="00024997"/>
    <w:rsid w:val="00025558"/>
    <w:rsid w:val="00025F23"/>
    <w:rsid w:val="000435CA"/>
    <w:rsid w:val="000436B6"/>
    <w:rsid w:val="00066424"/>
    <w:rsid w:val="000806E4"/>
    <w:rsid w:val="00080953"/>
    <w:rsid w:val="00081476"/>
    <w:rsid w:val="000837FA"/>
    <w:rsid w:val="00085599"/>
    <w:rsid w:val="000911CC"/>
    <w:rsid w:val="0009582E"/>
    <w:rsid w:val="00096FB1"/>
    <w:rsid w:val="000A08CB"/>
    <w:rsid w:val="000A4230"/>
    <w:rsid w:val="000A586C"/>
    <w:rsid w:val="000A6873"/>
    <w:rsid w:val="000A79C3"/>
    <w:rsid w:val="000A7D80"/>
    <w:rsid w:val="000C1B03"/>
    <w:rsid w:val="000C3066"/>
    <w:rsid w:val="000D57F1"/>
    <w:rsid w:val="000E5A4D"/>
    <w:rsid w:val="000F24A1"/>
    <w:rsid w:val="00104297"/>
    <w:rsid w:val="00113426"/>
    <w:rsid w:val="00121C53"/>
    <w:rsid w:val="00132FDF"/>
    <w:rsid w:val="00136630"/>
    <w:rsid w:val="0014233D"/>
    <w:rsid w:val="001427E9"/>
    <w:rsid w:val="001509AA"/>
    <w:rsid w:val="001513B7"/>
    <w:rsid w:val="001539CC"/>
    <w:rsid w:val="001578F8"/>
    <w:rsid w:val="00164243"/>
    <w:rsid w:val="00172BEC"/>
    <w:rsid w:val="00194A17"/>
    <w:rsid w:val="001A114F"/>
    <w:rsid w:val="001A3070"/>
    <w:rsid w:val="001B1724"/>
    <w:rsid w:val="001B2F7D"/>
    <w:rsid w:val="001B69C7"/>
    <w:rsid w:val="001C270C"/>
    <w:rsid w:val="001D4DE4"/>
    <w:rsid w:val="001E1A2F"/>
    <w:rsid w:val="001E2C40"/>
    <w:rsid w:val="001E68BA"/>
    <w:rsid w:val="001E7F85"/>
    <w:rsid w:val="001F070B"/>
    <w:rsid w:val="001F40E2"/>
    <w:rsid w:val="001F4151"/>
    <w:rsid w:val="001F4AFB"/>
    <w:rsid w:val="00203F48"/>
    <w:rsid w:val="002113BC"/>
    <w:rsid w:val="00211F57"/>
    <w:rsid w:val="002144F4"/>
    <w:rsid w:val="00215F5E"/>
    <w:rsid w:val="002227A3"/>
    <w:rsid w:val="0022479F"/>
    <w:rsid w:val="0022502B"/>
    <w:rsid w:val="00225620"/>
    <w:rsid w:val="00231B87"/>
    <w:rsid w:val="00231D68"/>
    <w:rsid w:val="00232F38"/>
    <w:rsid w:val="002426A3"/>
    <w:rsid w:val="00243FCC"/>
    <w:rsid w:val="002456E0"/>
    <w:rsid w:val="002500F2"/>
    <w:rsid w:val="00252A92"/>
    <w:rsid w:val="002566D3"/>
    <w:rsid w:val="002621BF"/>
    <w:rsid w:val="002642C2"/>
    <w:rsid w:val="002646C2"/>
    <w:rsid w:val="002647BA"/>
    <w:rsid w:val="00270696"/>
    <w:rsid w:val="00271323"/>
    <w:rsid w:val="00283DBF"/>
    <w:rsid w:val="0028638D"/>
    <w:rsid w:val="00294E0C"/>
    <w:rsid w:val="00297393"/>
    <w:rsid w:val="002A731D"/>
    <w:rsid w:val="002B0309"/>
    <w:rsid w:val="002B2876"/>
    <w:rsid w:val="002B2DD8"/>
    <w:rsid w:val="002B3D7E"/>
    <w:rsid w:val="002C5458"/>
    <w:rsid w:val="002C70FE"/>
    <w:rsid w:val="002C7DFC"/>
    <w:rsid w:val="002D2F5D"/>
    <w:rsid w:val="002D3AA2"/>
    <w:rsid w:val="002D7660"/>
    <w:rsid w:val="002E25BC"/>
    <w:rsid w:val="002E3392"/>
    <w:rsid w:val="002E6860"/>
    <w:rsid w:val="002E7928"/>
    <w:rsid w:val="002F2F8E"/>
    <w:rsid w:val="002F43D9"/>
    <w:rsid w:val="0030113B"/>
    <w:rsid w:val="00321E2A"/>
    <w:rsid w:val="00322837"/>
    <w:rsid w:val="00325F20"/>
    <w:rsid w:val="00330405"/>
    <w:rsid w:val="00335D1B"/>
    <w:rsid w:val="00335FC7"/>
    <w:rsid w:val="0034193E"/>
    <w:rsid w:val="0035280B"/>
    <w:rsid w:val="00354D43"/>
    <w:rsid w:val="00355C2F"/>
    <w:rsid w:val="00361F72"/>
    <w:rsid w:val="00365407"/>
    <w:rsid w:val="00374152"/>
    <w:rsid w:val="00376BDB"/>
    <w:rsid w:val="00381A21"/>
    <w:rsid w:val="00382AB5"/>
    <w:rsid w:val="0039394E"/>
    <w:rsid w:val="003963F8"/>
    <w:rsid w:val="003A21D3"/>
    <w:rsid w:val="003A2307"/>
    <w:rsid w:val="003A5E7C"/>
    <w:rsid w:val="003B04F3"/>
    <w:rsid w:val="003C2425"/>
    <w:rsid w:val="003C78A9"/>
    <w:rsid w:val="003D3901"/>
    <w:rsid w:val="003E114D"/>
    <w:rsid w:val="003E3B37"/>
    <w:rsid w:val="003F2FDF"/>
    <w:rsid w:val="003F53D2"/>
    <w:rsid w:val="003F6C1C"/>
    <w:rsid w:val="00402F4F"/>
    <w:rsid w:val="00414195"/>
    <w:rsid w:val="00423ADF"/>
    <w:rsid w:val="00440657"/>
    <w:rsid w:val="004451BC"/>
    <w:rsid w:val="00450CD5"/>
    <w:rsid w:val="0045408C"/>
    <w:rsid w:val="0045680E"/>
    <w:rsid w:val="00462EA2"/>
    <w:rsid w:val="0046415D"/>
    <w:rsid w:val="00466D53"/>
    <w:rsid w:val="004679A4"/>
    <w:rsid w:val="00467CDB"/>
    <w:rsid w:val="00475DD2"/>
    <w:rsid w:val="004764DF"/>
    <w:rsid w:val="00491D6E"/>
    <w:rsid w:val="004965D2"/>
    <w:rsid w:val="004A2871"/>
    <w:rsid w:val="004B5644"/>
    <w:rsid w:val="004C48C0"/>
    <w:rsid w:val="004D51BA"/>
    <w:rsid w:val="004D6609"/>
    <w:rsid w:val="004D67A9"/>
    <w:rsid w:val="004E0A29"/>
    <w:rsid w:val="004E2156"/>
    <w:rsid w:val="004E2E0E"/>
    <w:rsid w:val="004E3346"/>
    <w:rsid w:val="004E5D8B"/>
    <w:rsid w:val="004E78DF"/>
    <w:rsid w:val="005043DA"/>
    <w:rsid w:val="005079CA"/>
    <w:rsid w:val="00507EE5"/>
    <w:rsid w:val="0051080E"/>
    <w:rsid w:val="0052754A"/>
    <w:rsid w:val="00531E47"/>
    <w:rsid w:val="00532026"/>
    <w:rsid w:val="00535A34"/>
    <w:rsid w:val="0054634D"/>
    <w:rsid w:val="00552380"/>
    <w:rsid w:val="00553897"/>
    <w:rsid w:val="00553E8F"/>
    <w:rsid w:val="00555D91"/>
    <w:rsid w:val="00560110"/>
    <w:rsid w:val="00561500"/>
    <w:rsid w:val="00570F14"/>
    <w:rsid w:val="0057152E"/>
    <w:rsid w:val="00574F52"/>
    <w:rsid w:val="005757D2"/>
    <w:rsid w:val="00584B0F"/>
    <w:rsid w:val="00592D3E"/>
    <w:rsid w:val="0059473A"/>
    <w:rsid w:val="005A4BF7"/>
    <w:rsid w:val="005A65CF"/>
    <w:rsid w:val="005B1134"/>
    <w:rsid w:val="005B215E"/>
    <w:rsid w:val="005C1240"/>
    <w:rsid w:val="005C33DD"/>
    <w:rsid w:val="005D5DBF"/>
    <w:rsid w:val="005E423F"/>
    <w:rsid w:val="005F139C"/>
    <w:rsid w:val="005F580B"/>
    <w:rsid w:val="006002B6"/>
    <w:rsid w:val="006019FD"/>
    <w:rsid w:val="00611A79"/>
    <w:rsid w:val="006127A0"/>
    <w:rsid w:val="0062036D"/>
    <w:rsid w:val="006205FB"/>
    <w:rsid w:val="006241FF"/>
    <w:rsid w:val="00626EB6"/>
    <w:rsid w:val="00634CEA"/>
    <w:rsid w:val="0063668B"/>
    <w:rsid w:val="00640E37"/>
    <w:rsid w:val="0064176C"/>
    <w:rsid w:val="0064518B"/>
    <w:rsid w:val="00646114"/>
    <w:rsid w:val="006655CD"/>
    <w:rsid w:val="00670150"/>
    <w:rsid w:val="00677DFB"/>
    <w:rsid w:val="00682544"/>
    <w:rsid w:val="006870D1"/>
    <w:rsid w:val="006918BF"/>
    <w:rsid w:val="00697202"/>
    <w:rsid w:val="006A1F3D"/>
    <w:rsid w:val="006B444A"/>
    <w:rsid w:val="006B68AA"/>
    <w:rsid w:val="006C0834"/>
    <w:rsid w:val="006C334B"/>
    <w:rsid w:val="006D03C3"/>
    <w:rsid w:val="006E26F1"/>
    <w:rsid w:val="006E4515"/>
    <w:rsid w:val="006F0531"/>
    <w:rsid w:val="006F3F38"/>
    <w:rsid w:val="006F47D6"/>
    <w:rsid w:val="006F5EF7"/>
    <w:rsid w:val="007035B4"/>
    <w:rsid w:val="0071011B"/>
    <w:rsid w:val="007104F2"/>
    <w:rsid w:val="007231D5"/>
    <w:rsid w:val="00732287"/>
    <w:rsid w:val="00742BE6"/>
    <w:rsid w:val="00743C5B"/>
    <w:rsid w:val="00754049"/>
    <w:rsid w:val="00754B67"/>
    <w:rsid w:val="00756460"/>
    <w:rsid w:val="007644D1"/>
    <w:rsid w:val="00767121"/>
    <w:rsid w:val="00774137"/>
    <w:rsid w:val="0077622F"/>
    <w:rsid w:val="00780378"/>
    <w:rsid w:val="00784EAE"/>
    <w:rsid w:val="00786994"/>
    <w:rsid w:val="00792B16"/>
    <w:rsid w:val="007A47E8"/>
    <w:rsid w:val="007B315C"/>
    <w:rsid w:val="007B5BAE"/>
    <w:rsid w:val="007C30BF"/>
    <w:rsid w:val="007D190B"/>
    <w:rsid w:val="007D30EB"/>
    <w:rsid w:val="007D53DD"/>
    <w:rsid w:val="007D7F02"/>
    <w:rsid w:val="007E74BD"/>
    <w:rsid w:val="007F02F9"/>
    <w:rsid w:val="007F4BE5"/>
    <w:rsid w:val="0080741C"/>
    <w:rsid w:val="00810CE2"/>
    <w:rsid w:val="008148A2"/>
    <w:rsid w:val="008212A9"/>
    <w:rsid w:val="00827A96"/>
    <w:rsid w:val="00836FC3"/>
    <w:rsid w:val="00843CC9"/>
    <w:rsid w:val="00843F4E"/>
    <w:rsid w:val="00846970"/>
    <w:rsid w:val="00847D8E"/>
    <w:rsid w:val="00853EF9"/>
    <w:rsid w:val="008540BC"/>
    <w:rsid w:val="008567E3"/>
    <w:rsid w:val="00860409"/>
    <w:rsid w:val="008625FF"/>
    <w:rsid w:val="00863F4F"/>
    <w:rsid w:val="0087356C"/>
    <w:rsid w:val="00874131"/>
    <w:rsid w:val="00884F36"/>
    <w:rsid w:val="008869B4"/>
    <w:rsid w:val="00886AB1"/>
    <w:rsid w:val="0089185A"/>
    <w:rsid w:val="00891F19"/>
    <w:rsid w:val="00894265"/>
    <w:rsid w:val="00894BD3"/>
    <w:rsid w:val="008A1FF8"/>
    <w:rsid w:val="008A4F65"/>
    <w:rsid w:val="008B68CF"/>
    <w:rsid w:val="008B7CCF"/>
    <w:rsid w:val="008C32C5"/>
    <w:rsid w:val="008D2F6A"/>
    <w:rsid w:val="008D3429"/>
    <w:rsid w:val="008D55C2"/>
    <w:rsid w:val="008E0E9F"/>
    <w:rsid w:val="008E64B2"/>
    <w:rsid w:val="008E7A38"/>
    <w:rsid w:val="008F44B0"/>
    <w:rsid w:val="009004BB"/>
    <w:rsid w:val="00900F55"/>
    <w:rsid w:val="00905118"/>
    <w:rsid w:val="009121A9"/>
    <w:rsid w:val="00914F0A"/>
    <w:rsid w:val="009225F1"/>
    <w:rsid w:val="00926401"/>
    <w:rsid w:val="009308F0"/>
    <w:rsid w:val="00936BD3"/>
    <w:rsid w:val="009374B0"/>
    <w:rsid w:val="00942793"/>
    <w:rsid w:val="009473EB"/>
    <w:rsid w:val="009521B7"/>
    <w:rsid w:val="00952774"/>
    <w:rsid w:val="00954173"/>
    <w:rsid w:val="00957BCA"/>
    <w:rsid w:val="00960605"/>
    <w:rsid w:val="0096088A"/>
    <w:rsid w:val="00961738"/>
    <w:rsid w:val="00963A5D"/>
    <w:rsid w:val="00975CB4"/>
    <w:rsid w:val="00975CEE"/>
    <w:rsid w:val="009773D3"/>
    <w:rsid w:val="00977B53"/>
    <w:rsid w:val="00977C7D"/>
    <w:rsid w:val="0098015C"/>
    <w:rsid w:val="00986561"/>
    <w:rsid w:val="009929FB"/>
    <w:rsid w:val="00993542"/>
    <w:rsid w:val="009B43D8"/>
    <w:rsid w:val="009C1014"/>
    <w:rsid w:val="009C133D"/>
    <w:rsid w:val="009C238C"/>
    <w:rsid w:val="009D1270"/>
    <w:rsid w:val="009D1ED8"/>
    <w:rsid w:val="009D2D54"/>
    <w:rsid w:val="009D3C09"/>
    <w:rsid w:val="009D636A"/>
    <w:rsid w:val="009E5824"/>
    <w:rsid w:val="009F1845"/>
    <w:rsid w:val="009F4625"/>
    <w:rsid w:val="009F65FA"/>
    <w:rsid w:val="009F6ED7"/>
    <w:rsid w:val="009F766D"/>
    <w:rsid w:val="00A04AC9"/>
    <w:rsid w:val="00A053E8"/>
    <w:rsid w:val="00A05E4C"/>
    <w:rsid w:val="00A07590"/>
    <w:rsid w:val="00A2083E"/>
    <w:rsid w:val="00A269B4"/>
    <w:rsid w:val="00A26A0F"/>
    <w:rsid w:val="00A45E7F"/>
    <w:rsid w:val="00A50A3A"/>
    <w:rsid w:val="00A64E8C"/>
    <w:rsid w:val="00A71DF5"/>
    <w:rsid w:val="00A733C0"/>
    <w:rsid w:val="00A82C00"/>
    <w:rsid w:val="00A9031D"/>
    <w:rsid w:val="00A922B0"/>
    <w:rsid w:val="00A9498D"/>
    <w:rsid w:val="00A957C8"/>
    <w:rsid w:val="00A962B2"/>
    <w:rsid w:val="00AA7A59"/>
    <w:rsid w:val="00AB1509"/>
    <w:rsid w:val="00AB20FF"/>
    <w:rsid w:val="00AB5FCA"/>
    <w:rsid w:val="00AB64DF"/>
    <w:rsid w:val="00AC5901"/>
    <w:rsid w:val="00AC634A"/>
    <w:rsid w:val="00AE407E"/>
    <w:rsid w:val="00AE4DD8"/>
    <w:rsid w:val="00AE5CD3"/>
    <w:rsid w:val="00AE76B2"/>
    <w:rsid w:val="00AE7873"/>
    <w:rsid w:val="00AF096F"/>
    <w:rsid w:val="00AF2E94"/>
    <w:rsid w:val="00B02B6A"/>
    <w:rsid w:val="00B04836"/>
    <w:rsid w:val="00B265DD"/>
    <w:rsid w:val="00B309C2"/>
    <w:rsid w:val="00B31D84"/>
    <w:rsid w:val="00B378C1"/>
    <w:rsid w:val="00B40886"/>
    <w:rsid w:val="00B43F51"/>
    <w:rsid w:val="00B54AC4"/>
    <w:rsid w:val="00B553BD"/>
    <w:rsid w:val="00B641E4"/>
    <w:rsid w:val="00B67347"/>
    <w:rsid w:val="00B67B5B"/>
    <w:rsid w:val="00B76B99"/>
    <w:rsid w:val="00B778C5"/>
    <w:rsid w:val="00B77926"/>
    <w:rsid w:val="00B81611"/>
    <w:rsid w:val="00B86ABE"/>
    <w:rsid w:val="00B93466"/>
    <w:rsid w:val="00BA7292"/>
    <w:rsid w:val="00BB5E69"/>
    <w:rsid w:val="00BC0874"/>
    <w:rsid w:val="00BC71A1"/>
    <w:rsid w:val="00BD30F6"/>
    <w:rsid w:val="00BD57E9"/>
    <w:rsid w:val="00BD6C82"/>
    <w:rsid w:val="00BE1E4A"/>
    <w:rsid w:val="00BF06BC"/>
    <w:rsid w:val="00BF1097"/>
    <w:rsid w:val="00BF3625"/>
    <w:rsid w:val="00BF58E4"/>
    <w:rsid w:val="00C058DD"/>
    <w:rsid w:val="00C10947"/>
    <w:rsid w:val="00C12ACB"/>
    <w:rsid w:val="00C14238"/>
    <w:rsid w:val="00C212FA"/>
    <w:rsid w:val="00C22ACB"/>
    <w:rsid w:val="00C25984"/>
    <w:rsid w:val="00C2679A"/>
    <w:rsid w:val="00C26A2F"/>
    <w:rsid w:val="00C2795A"/>
    <w:rsid w:val="00C3247B"/>
    <w:rsid w:val="00C37D06"/>
    <w:rsid w:val="00C45149"/>
    <w:rsid w:val="00C46C04"/>
    <w:rsid w:val="00C46E06"/>
    <w:rsid w:val="00C51354"/>
    <w:rsid w:val="00C53A38"/>
    <w:rsid w:val="00C5452A"/>
    <w:rsid w:val="00C6040D"/>
    <w:rsid w:val="00C61238"/>
    <w:rsid w:val="00C62C83"/>
    <w:rsid w:val="00C72314"/>
    <w:rsid w:val="00C723B3"/>
    <w:rsid w:val="00C747CA"/>
    <w:rsid w:val="00C826BE"/>
    <w:rsid w:val="00C84D1D"/>
    <w:rsid w:val="00C84F62"/>
    <w:rsid w:val="00C86928"/>
    <w:rsid w:val="00C87109"/>
    <w:rsid w:val="00C9482C"/>
    <w:rsid w:val="00C970B5"/>
    <w:rsid w:val="00CA1FD9"/>
    <w:rsid w:val="00CA431C"/>
    <w:rsid w:val="00CA7B38"/>
    <w:rsid w:val="00CB5044"/>
    <w:rsid w:val="00CD3434"/>
    <w:rsid w:val="00CD3CE9"/>
    <w:rsid w:val="00CD588D"/>
    <w:rsid w:val="00CD5F89"/>
    <w:rsid w:val="00CE5ECA"/>
    <w:rsid w:val="00CE73E5"/>
    <w:rsid w:val="00CF5FC0"/>
    <w:rsid w:val="00D00611"/>
    <w:rsid w:val="00D02558"/>
    <w:rsid w:val="00D03E0E"/>
    <w:rsid w:val="00D10F82"/>
    <w:rsid w:val="00D1151E"/>
    <w:rsid w:val="00D13DC3"/>
    <w:rsid w:val="00D225E2"/>
    <w:rsid w:val="00D24E44"/>
    <w:rsid w:val="00D3742E"/>
    <w:rsid w:val="00D41AD4"/>
    <w:rsid w:val="00D42FAC"/>
    <w:rsid w:val="00D45008"/>
    <w:rsid w:val="00D72CC7"/>
    <w:rsid w:val="00D749C2"/>
    <w:rsid w:val="00D754D1"/>
    <w:rsid w:val="00D84881"/>
    <w:rsid w:val="00D85F32"/>
    <w:rsid w:val="00D87FF9"/>
    <w:rsid w:val="00D9588A"/>
    <w:rsid w:val="00D97FC7"/>
    <w:rsid w:val="00DA6B2F"/>
    <w:rsid w:val="00DB0768"/>
    <w:rsid w:val="00DB5597"/>
    <w:rsid w:val="00DB75AB"/>
    <w:rsid w:val="00DC10E1"/>
    <w:rsid w:val="00DD16DC"/>
    <w:rsid w:val="00DD2798"/>
    <w:rsid w:val="00DD67F7"/>
    <w:rsid w:val="00DE0DAA"/>
    <w:rsid w:val="00DE547B"/>
    <w:rsid w:val="00E020C3"/>
    <w:rsid w:val="00E02A9B"/>
    <w:rsid w:val="00E0374F"/>
    <w:rsid w:val="00E11099"/>
    <w:rsid w:val="00E11DA5"/>
    <w:rsid w:val="00E12A12"/>
    <w:rsid w:val="00E20811"/>
    <w:rsid w:val="00E21AF2"/>
    <w:rsid w:val="00E30960"/>
    <w:rsid w:val="00E42C3A"/>
    <w:rsid w:val="00E463B5"/>
    <w:rsid w:val="00E46898"/>
    <w:rsid w:val="00E51489"/>
    <w:rsid w:val="00E5152F"/>
    <w:rsid w:val="00E5237E"/>
    <w:rsid w:val="00E5318F"/>
    <w:rsid w:val="00E5562C"/>
    <w:rsid w:val="00E64EBD"/>
    <w:rsid w:val="00E7086D"/>
    <w:rsid w:val="00E720CC"/>
    <w:rsid w:val="00E76178"/>
    <w:rsid w:val="00E77E2C"/>
    <w:rsid w:val="00E811D9"/>
    <w:rsid w:val="00E83641"/>
    <w:rsid w:val="00E871D4"/>
    <w:rsid w:val="00EC25BE"/>
    <w:rsid w:val="00EC7D64"/>
    <w:rsid w:val="00ED4644"/>
    <w:rsid w:val="00ED4F3B"/>
    <w:rsid w:val="00ED51AD"/>
    <w:rsid w:val="00ED7313"/>
    <w:rsid w:val="00EE1454"/>
    <w:rsid w:val="00EE1F9F"/>
    <w:rsid w:val="00EE4D14"/>
    <w:rsid w:val="00EE5A11"/>
    <w:rsid w:val="00EF3434"/>
    <w:rsid w:val="00EF37AF"/>
    <w:rsid w:val="00EF5916"/>
    <w:rsid w:val="00EF5CA6"/>
    <w:rsid w:val="00EF7B3F"/>
    <w:rsid w:val="00EF7D6A"/>
    <w:rsid w:val="00F1203F"/>
    <w:rsid w:val="00F12E81"/>
    <w:rsid w:val="00F204C2"/>
    <w:rsid w:val="00F24FAB"/>
    <w:rsid w:val="00F37A55"/>
    <w:rsid w:val="00F41674"/>
    <w:rsid w:val="00F4242F"/>
    <w:rsid w:val="00F44D4E"/>
    <w:rsid w:val="00F53269"/>
    <w:rsid w:val="00F53EDD"/>
    <w:rsid w:val="00F5415F"/>
    <w:rsid w:val="00F5437D"/>
    <w:rsid w:val="00F5706B"/>
    <w:rsid w:val="00F61097"/>
    <w:rsid w:val="00F63319"/>
    <w:rsid w:val="00F63DA5"/>
    <w:rsid w:val="00F70530"/>
    <w:rsid w:val="00F72FE0"/>
    <w:rsid w:val="00F818C2"/>
    <w:rsid w:val="00F903A3"/>
    <w:rsid w:val="00F90F75"/>
    <w:rsid w:val="00F918A0"/>
    <w:rsid w:val="00F93DBD"/>
    <w:rsid w:val="00F957B2"/>
    <w:rsid w:val="00F96C3E"/>
    <w:rsid w:val="00FA2C25"/>
    <w:rsid w:val="00FA58AF"/>
    <w:rsid w:val="00FA6B60"/>
    <w:rsid w:val="00FA7958"/>
    <w:rsid w:val="00FB676F"/>
    <w:rsid w:val="00FB783B"/>
    <w:rsid w:val="00FC508E"/>
    <w:rsid w:val="00FE2E2A"/>
    <w:rsid w:val="00FE4E2F"/>
    <w:rsid w:val="00FF22FD"/>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5811">
      <w:bodyDiv w:val="1"/>
      <w:marLeft w:val="0"/>
      <w:marRight w:val="0"/>
      <w:marTop w:val="0"/>
      <w:marBottom w:val="0"/>
      <w:divBdr>
        <w:top w:val="none" w:sz="0" w:space="0" w:color="auto"/>
        <w:left w:val="none" w:sz="0" w:space="0" w:color="auto"/>
        <w:bottom w:val="none" w:sz="0" w:space="0" w:color="auto"/>
        <w:right w:val="none" w:sz="0" w:space="0" w:color="auto"/>
      </w:divBdr>
      <w:divsChild>
        <w:div w:id="1813591874">
          <w:marLeft w:val="0"/>
          <w:marRight w:val="0"/>
          <w:marTop w:val="0"/>
          <w:marBottom w:val="0"/>
          <w:divBdr>
            <w:top w:val="none" w:sz="0" w:space="0" w:color="auto"/>
            <w:left w:val="none" w:sz="0" w:space="0" w:color="auto"/>
            <w:bottom w:val="none" w:sz="0" w:space="0" w:color="auto"/>
            <w:right w:val="none" w:sz="0" w:space="0" w:color="auto"/>
          </w:divBdr>
          <w:divsChild>
            <w:div w:id="965702917">
              <w:marLeft w:val="0"/>
              <w:marRight w:val="0"/>
              <w:marTop w:val="0"/>
              <w:marBottom w:val="0"/>
              <w:divBdr>
                <w:top w:val="none" w:sz="0" w:space="0" w:color="auto"/>
                <w:left w:val="none" w:sz="0" w:space="0" w:color="auto"/>
                <w:bottom w:val="none" w:sz="0" w:space="0" w:color="auto"/>
                <w:right w:val="none" w:sz="0" w:space="0" w:color="auto"/>
              </w:divBdr>
              <w:divsChild>
                <w:div w:id="690379500">
                  <w:marLeft w:val="0"/>
                  <w:marRight w:val="0"/>
                  <w:marTop w:val="0"/>
                  <w:marBottom w:val="0"/>
                  <w:divBdr>
                    <w:top w:val="none" w:sz="0" w:space="0" w:color="auto"/>
                    <w:left w:val="none" w:sz="0" w:space="0" w:color="auto"/>
                    <w:bottom w:val="none" w:sz="0" w:space="0" w:color="auto"/>
                    <w:right w:val="none" w:sz="0" w:space="0" w:color="auto"/>
                  </w:divBdr>
                  <w:divsChild>
                    <w:div w:id="1846550865">
                      <w:marLeft w:val="0"/>
                      <w:marRight w:val="0"/>
                      <w:marTop w:val="0"/>
                      <w:marBottom w:val="0"/>
                      <w:divBdr>
                        <w:top w:val="none" w:sz="0" w:space="0" w:color="auto"/>
                        <w:left w:val="none" w:sz="0" w:space="0" w:color="auto"/>
                        <w:bottom w:val="none" w:sz="0" w:space="0" w:color="auto"/>
                        <w:right w:val="none" w:sz="0" w:space="0" w:color="auto"/>
                      </w:divBdr>
                      <w:divsChild>
                        <w:div w:id="1885827977">
                          <w:marLeft w:val="0"/>
                          <w:marRight w:val="0"/>
                          <w:marTop w:val="0"/>
                          <w:marBottom w:val="0"/>
                          <w:divBdr>
                            <w:top w:val="none" w:sz="0" w:space="0" w:color="auto"/>
                            <w:left w:val="none" w:sz="0" w:space="0" w:color="auto"/>
                            <w:bottom w:val="none" w:sz="0" w:space="0" w:color="auto"/>
                            <w:right w:val="none" w:sz="0" w:space="0" w:color="auto"/>
                          </w:divBdr>
                          <w:divsChild>
                            <w:div w:id="210389764">
                              <w:marLeft w:val="0"/>
                              <w:marRight w:val="0"/>
                              <w:marTop w:val="0"/>
                              <w:marBottom w:val="0"/>
                              <w:divBdr>
                                <w:top w:val="none" w:sz="0" w:space="0" w:color="auto"/>
                                <w:left w:val="none" w:sz="0" w:space="0" w:color="auto"/>
                                <w:bottom w:val="none" w:sz="0" w:space="0" w:color="auto"/>
                                <w:right w:val="none" w:sz="0" w:space="0" w:color="auto"/>
                              </w:divBdr>
                              <w:divsChild>
                                <w:div w:id="260997019">
                                  <w:marLeft w:val="0"/>
                                  <w:marRight w:val="0"/>
                                  <w:marTop w:val="0"/>
                                  <w:marBottom w:val="0"/>
                                  <w:divBdr>
                                    <w:top w:val="none" w:sz="0" w:space="0" w:color="auto"/>
                                    <w:left w:val="none" w:sz="0" w:space="0" w:color="auto"/>
                                    <w:bottom w:val="none" w:sz="0" w:space="0" w:color="auto"/>
                                    <w:right w:val="none" w:sz="0" w:space="0" w:color="auto"/>
                                  </w:divBdr>
                                  <w:divsChild>
                                    <w:div w:id="1459571731">
                                      <w:marLeft w:val="0"/>
                                      <w:marRight w:val="0"/>
                                      <w:marTop w:val="0"/>
                                      <w:marBottom w:val="0"/>
                                      <w:divBdr>
                                        <w:top w:val="none" w:sz="0" w:space="0" w:color="auto"/>
                                        <w:left w:val="none" w:sz="0" w:space="0" w:color="auto"/>
                                        <w:bottom w:val="none" w:sz="0" w:space="0" w:color="auto"/>
                                        <w:right w:val="none" w:sz="0" w:space="0" w:color="auto"/>
                                      </w:divBdr>
                                      <w:divsChild>
                                        <w:div w:id="540167609">
                                          <w:marLeft w:val="0"/>
                                          <w:marRight w:val="0"/>
                                          <w:marTop w:val="0"/>
                                          <w:marBottom w:val="0"/>
                                          <w:divBdr>
                                            <w:top w:val="none" w:sz="0" w:space="0" w:color="auto"/>
                                            <w:left w:val="none" w:sz="0" w:space="0" w:color="auto"/>
                                            <w:bottom w:val="none" w:sz="0" w:space="0" w:color="auto"/>
                                            <w:right w:val="none" w:sz="0" w:space="0" w:color="auto"/>
                                          </w:divBdr>
                                          <w:divsChild>
                                            <w:div w:id="1213150029">
                                              <w:marLeft w:val="0"/>
                                              <w:marRight w:val="0"/>
                                              <w:marTop w:val="0"/>
                                              <w:marBottom w:val="0"/>
                                              <w:divBdr>
                                                <w:top w:val="none" w:sz="0" w:space="0" w:color="auto"/>
                                                <w:left w:val="none" w:sz="0" w:space="0" w:color="auto"/>
                                                <w:bottom w:val="none" w:sz="0" w:space="0" w:color="auto"/>
                                                <w:right w:val="none" w:sz="0" w:space="0" w:color="auto"/>
                                              </w:divBdr>
                                              <w:divsChild>
                                                <w:div w:id="653876546">
                                                  <w:marLeft w:val="0"/>
                                                  <w:marRight w:val="0"/>
                                                  <w:marTop w:val="0"/>
                                                  <w:marBottom w:val="0"/>
                                                  <w:divBdr>
                                                    <w:top w:val="none" w:sz="0" w:space="0" w:color="auto"/>
                                                    <w:left w:val="none" w:sz="0" w:space="0" w:color="auto"/>
                                                    <w:bottom w:val="none" w:sz="0" w:space="0" w:color="auto"/>
                                                    <w:right w:val="none" w:sz="0" w:space="0" w:color="auto"/>
                                                  </w:divBdr>
                                                  <w:divsChild>
                                                    <w:div w:id="591546184">
                                                      <w:marLeft w:val="0"/>
                                                      <w:marRight w:val="0"/>
                                                      <w:marTop w:val="0"/>
                                                      <w:marBottom w:val="0"/>
                                                      <w:divBdr>
                                                        <w:top w:val="none" w:sz="0" w:space="0" w:color="auto"/>
                                                        <w:left w:val="none" w:sz="0" w:space="0" w:color="auto"/>
                                                        <w:bottom w:val="none" w:sz="0" w:space="0" w:color="auto"/>
                                                        <w:right w:val="none" w:sz="0" w:space="0" w:color="auto"/>
                                                      </w:divBdr>
                                                      <w:divsChild>
                                                        <w:div w:id="1926957711">
                                                          <w:marLeft w:val="0"/>
                                                          <w:marRight w:val="0"/>
                                                          <w:marTop w:val="0"/>
                                                          <w:marBottom w:val="0"/>
                                                          <w:divBdr>
                                                            <w:top w:val="none" w:sz="0" w:space="0" w:color="auto"/>
                                                            <w:left w:val="none" w:sz="0" w:space="0" w:color="auto"/>
                                                            <w:bottom w:val="none" w:sz="0" w:space="0" w:color="auto"/>
                                                            <w:right w:val="none" w:sz="0" w:space="0" w:color="auto"/>
                                                          </w:divBdr>
                                                          <w:divsChild>
                                                            <w:div w:id="1377195504">
                                                              <w:marLeft w:val="0"/>
                                                              <w:marRight w:val="150"/>
                                                              <w:marTop w:val="0"/>
                                                              <w:marBottom w:val="150"/>
                                                              <w:divBdr>
                                                                <w:top w:val="none" w:sz="0" w:space="0" w:color="auto"/>
                                                                <w:left w:val="none" w:sz="0" w:space="0" w:color="auto"/>
                                                                <w:bottom w:val="none" w:sz="0" w:space="0" w:color="auto"/>
                                                                <w:right w:val="none" w:sz="0" w:space="0" w:color="auto"/>
                                                              </w:divBdr>
                                                              <w:divsChild>
                                                                <w:div w:id="202594122">
                                                                  <w:marLeft w:val="0"/>
                                                                  <w:marRight w:val="0"/>
                                                                  <w:marTop w:val="0"/>
                                                                  <w:marBottom w:val="0"/>
                                                                  <w:divBdr>
                                                                    <w:top w:val="none" w:sz="0" w:space="0" w:color="auto"/>
                                                                    <w:left w:val="none" w:sz="0" w:space="0" w:color="auto"/>
                                                                    <w:bottom w:val="none" w:sz="0" w:space="0" w:color="auto"/>
                                                                    <w:right w:val="none" w:sz="0" w:space="0" w:color="auto"/>
                                                                  </w:divBdr>
                                                                  <w:divsChild>
                                                                    <w:div w:id="1384018405">
                                                                      <w:marLeft w:val="0"/>
                                                                      <w:marRight w:val="0"/>
                                                                      <w:marTop w:val="0"/>
                                                                      <w:marBottom w:val="0"/>
                                                                      <w:divBdr>
                                                                        <w:top w:val="none" w:sz="0" w:space="0" w:color="auto"/>
                                                                        <w:left w:val="none" w:sz="0" w:space="0" w:color="auto"/>
                                                                        <w:bottom w:val="none" w:sz="0" w:space="0" w:color="auto"/>
                                                                        <w:right w:val="none" w:sz="0" w:space="0" w:color="auto"/>
                                                                      </w:divBdr>
                                                                      <w:divsChild>
                                                                        <w:div w:id="524448138">
                                                                          <w:marLeft w:val="0"/>
                                                                          <w:marRight w:val="0"/>
                                                                          <w:marTop w:val="0"/>
                                                                          <w:marBottom w:val="0"/>
                                                                          <w:divBdr>
                                                                            <w:top w:val="none" w:sz="0" w:space="0" w:color="auto"/>
                                                                            <w:left w:val="none" w:sz="0" w:space="0" w:color="auto"/>
                                                                            <w:bottom w:val="none" w:sz="0" w:space="0" w:color="auto"/>
                                                                            <w:right w:val="none" w:sz="0" w:space="0" w:color="auto"/>
                                                                          </w:divBdr>
                                                                          <w:divsChild>
                                                                            <w:div w:id="1645425421">
                                                                              <w:marLeft w:val="0"/>
                                                                              <w:marRight w:val="0"/>
                                                                              <w:marTop w:val="0"/>
                                                                              <w:marBottom w:val="0"/>
                                                                              <w:divBdr>
                                                                                <w:top w:val="none" w:sz="0" w:space="0" w:color="auto"/>
                                                                                <w:left w:val="none" w:sz="0" w:space="0" w:color="auto"/>
                                                                                <w:bottom w:val="none" w:sz="0" w:space="0" w:color="auto"/>
                                                                                <w:right w:val="none" w:sz="0" w:space="0" w:color="auto"/>
                                                                              </w:divBdr>
                                                                              <w:divsChild>
                                                                                <w:div w:id="1479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1843">
      <w:bodyDiv w:val="1"/>
      <w:marLeft w:val="0"/>
      <w:marRight w:val="0"/>
      <w:marTop w:val="0"/>
      <w:marBottom w:val="0"/>
      <w:divBdr>
        <w:top w:val="none" w:sz="0" w:space="0" w:color="auto"/>
        <w:left w:val="none" w:sz="0" w:space="0" w:color="auto"/>
        <w:bottom w:val="none" w:sz="0" w:space="0" w:color="auto"/>
        <w:right w:val="none" w:sz="0" w:space="0" w:color="auto"/>
      </w:divBdr>
    </w:div>
    <w:div w:id="852836397">
      <w:bodyDiv w:val="1"/>
      <w:marLeft w:val="0"/>
      <w:marRight w:val="0"/>
      <w:marTop w:val="0"/>
      <w:marBottom w:val="0"/>
      <w:divBdr>
        <w:top w:val="none" w:sz="0" w:space="0" w:color="auto"/>
        <w:left w:val="none" w:sz="0" w:space="0" w:color="auto"/>
        <w:bottom w:val="none" w:sz="0" w:space="0" w:color="auto"/>
        <w:right w:val="none" w:sz="0" w:space="0" w:color="auto"/>
      </w:divBdr>
      <w:divsChild>
        <w:div w:id="75517565">
          <w:marLeft w:val="0"/>
          <w:marRight w:val="0"/>
          <w:marTop w:val="0"/>
          <w:marBottom w:val="0"/>
          <w:divBdr>
            <w:top w:val="none" w:sz="0" w:space="0" w:color="auto"/>
            <w:left w:val="none" w:sz="0" w:space="0" w:color="auto"/>
            <w:bottom w:val="none" w:sz="0" w:space="0" w:color="auto"/>
            <w:right w:val="none" w:sz="0" w:space="0" w:color="auto"/>
          </w:divBdr>
          <w:divsChild>
            <w:div w:id="1694840772">
              <w:marLeft w:val="0"/>
              <w:marRight w:val="0"/>
              <w:marTop w:val="0"/>
              <w:marBottom w:val="0"/>
              <w:divBdr>
                <w:top w:val="none" w:sz="0" w:space="0" w:color="auto"/>
                <w:left w:val="none" w:sz="0" w:space="0" w:color="auto"/>
                <w:bottom w:val="none" w:sz="0" w:space="0" w:color="auto"/>
                <w:right w:val="none" w:sz="0" w:space="0" w:color="auto"/>
              </w:divBdr>
              <w:divsChild>
                <w:div w:id="2098163339">
                  <w:marLeft w:val="0"/>
                  <w:marRight w:val="0"/>
                  <w:marTop w:val="0"/>
                  <w:marBottom w:val="0"/>
                  <w:divBdr>
                    <w:top w:val="none" w:sz="0" w:space="0" w:color="auto"/>
                    <w:left w:val="none" w:sz="0" w:space="0" w:color="auto"/>
                    <w:bottom w:val="none" w:sz="0" w:space="0" w:color="auto"/>
                    <w:right w:val="none" w:sz="0" w:space="0" w:color="auto"/>
                  </w:divBdr>
                  <w:divsChild>
                    <w:div w:id="922450595">
                      <w:marLeft w:val="0"/>
                      <w:marRight w:val="0"/>
                      <w:marTop w:val="0"/>
                      <w:marBottom w:val="0"/>
                      <w:divBdr>
                        <w:top w:val="none" w:sz="0" w:space="0" w:color="auto"/>
                        <w:left w:val="none" w:sz="0" w:space="0" w:color="auto"/>
                        <w:bottom w:val="none" w:sz="0" w:space="0" w:color="auto"/>
                        <w:right w:val="none" w:sz="0" w:space="0" w:color="auto"/>
                      </w:divBdr>
                      <w:divsChild>
                        <w:div w:id="2076580637">
                          <w:marLeft w:val="0"/>
                          <w:marRight w:val="0"/>
                          <w:marTop w:val="0"/>
                          <w:marBottom w:val="0"/>
                          <w:divBdr>
                            <w:top w:val="none" w:sz="0" w:space="0" w:color="auto"/>
                            <w:left w:val="none" w:sz="0" w:space="0" w:color="auto"/>
                            <w:bottom w:val="none" w:sz="0" w:space="0" w:color="auto"/>
                            <w:right w:val="none" w:sz="0" w:space="0" w:color="auto"/>
                          </w:divBdr>
                          <w:divsChild>
                            <w:div w:id="175581373">
                              <w:marLeft w:val="0"/>
                              <w:marRight w:val="0"/>
                              <w:marTop w:val="0"/>
                              <w:marBottom w:val="0"/>
                              <w:divBdr>
                                <w:top w:val="none" w:sz="0" w:space="0" w:color="auto"/>
                                <w:left w:val="none" w:sz="0" w:space="0" w:color="auto"/>
                                <w:bottom w:val="none" w:sz="0" w:space="0" w:color="auto"/>
                                <w:right w:val="none" w:sz="0" w:space="0" w:color="auto"/>
                              </w:divBdr>
                              <w:divsChild>
                                <w:div w:id="1792940591">
                                  <w:marLeft w:val="0"/>
                                  <w:marRight w:val="0"/>
                                  <w:marTop w:val="0"/>
                                  <w:marBottom w:val="0"/>
                                  <w:divBdr>
                                    <w:top w:val="none" w:sz="0" w:space="0" w:color="auto"/>
                                    <w:left w:val="none" w:sz="0" w:space="0" w:color="auto"/>
                                    <w:bottom w:val="none" w:sz="0" w:space="0" w:color="auto"/>
                                    <w:right w:val="none" w:sz="0" w:space="0" w:color="auto"/>
                                  </w:divBdr>
                                  <w:divsChild>
                                    <w:div w:id="1201210838">
                                      <w:marLeft w:val="0"/>
                                      <w:marRight w:val="0"/>
                                      <w:marTop w:val="0"/>
                                      <w:marBottom w:val="0"/>
                                      <w:divBdr>
                                        <w:top w:val="none" w:sz="0" w:space="0" w:color="auto"/>
                                        <w:left w:val="none" w:sz="0" w:space="0" w:color="auto"/>
                                        <w:bottom w:val="none" w:sz="0" w:space="0" w:color="auto"/>
                                        <w:right w:val="none" w:sz="0" w:space="0" w:color="auto"/>
                                      </w:divBdr>
                                      <w:divsChild>
                                        <w:div w:id="1466313259">
                                          <w:marLeft w:val="0"/>
                                          <w:marRight w:val="0"/>
                                          <w:marTop w:val="0"/>
                                          <w:marBottom w:val="0"/>
                                          <w:divBdr>
                                            <w:top w:val="none" w:sz="0" w:space="0" w:color="auto"/>
                                            <w:left w:val="none" w:sz="0" w:space="0" w:color="auto"/>
                                            <w:bottom w:val="none" w:sz="0" w:space="0" w:color="auto"/>
                                            <w:right w:val="none" w:sz="0" w:space="0" w:color="auto"/>
                                          </w:divBdr>
                                          <w:divsChild>
                                            <w:div w:id="1802073635">
                                              <w:marLeft w:val="0"/>
                                              <w:marRight w:val="0"/>
                                              <w:marTop w:val="0"/>
                                              <w:marBottom w:val="0"/>
                                              <w:divBdr>
                                                <w:top w:val="none" w:sz="0" w:space="0" w:color="auto"/>
                                                <w:left w:val="none" w:sz="0" w:space="0" w:color="auto"/>
                                                <w:bottom w:val="none" w:sz="0" w:space="0" w:color="auto"/>
                                                <w:right w:val="none" w:sz="0" w:space="0" w:color="auto"/>
                                              </w:divBdr>
                                              <w:divsChild>
                                                <w:div w:id="1209297753">
                                                  <w:marLeft w:val="0"/>
                                                  <w:marRight w:val="0"/>
                                                  <w:marTop w:val="0"/>
                                                  <w:marBottom w:val="0"/>
                                                  <w:divBdr>
                                                    <w:top w:val="none" w:sz="0" w:space="0" w:color="auto"/>
                                                    <w:left w:val="none" w:sz="0" w:space="0" w:color="auto"/>
                                                    <w:bottom w:val="none" w:sz="0" w:space="0" w:color="auto"/>
                                                    <w:right w:val="none" w:sz="0" w:space="0" w:color="auto"/>
                                                  </w:divBdr>
                                                  <w:divsChild>
                                                    <w:div w:id="2000381988">
                                                      <w:marLeft w:val="0"/>
                                                      <w:marRight w:val="0"/>
                                                      <w:marTop w:val="0"/>
                                                      <w:marBottom w:val="0"/>
                                                      <w:divBdr>
                                                        <w:top w:val="none" w:sz="0" w:space="0" w:color="auto"/>
                                                        <w:left w:val="none" w:sz="0" w:space="0" w:color="auto"/>
                                                        <w:bottom w:val="none" w:sz="0" w:space="0" w:color="auto"/>
                                                        <w:right w:val="none" w:sz="0" w:space="0" w:color="auto"/>
                                                      </w:divBdr>
                                                      <w:divsChild>
                                                        <w:div w:id="1171676603">
                                                          <w:marLeft w:val="0"/>
                                                          <w:marRight w:val="0"/>
                                                          <w:marTop w:val="0"/>
                                                          <w:marBottom w:val="0"/>
                                                          <w:divBdr>
                                                            <w:top w:val="none" w:sz="0" w:space="0" w:color="auto"/>
                                                            <w:left w:val="none" w:sz="0" w:space="0" w:color="auto"/>
                                                            <w:bottom w:val="none" w:sz="0" w:space="0" w:color="auto"/>
                                                            <w:right w:val="none" w:sz="0" w:space="0" w:color="auto"/>
                                                          </w:divBdr>
                                                          <w:divsChild>
                                                            <w:div w:id="1052078673">
                                                              <w:marLeft w:val="0"/>
                                                              <w:marRight w:val="150"/>
                                                              <w:marTop w:val="0"/>
                                                              <w:marBottom w:val="150"/>
                                                              <w:divBdr>
                                                                <w:top w:val="none" w:sz="0" w:space="0" w:color="auto"/>
                                                                <w:left w:val="none" w:sz="0" w:space="0" w:color="auto"/>
                                                                <w:bottom w:val="none" w:sz="0" w:space="0" w:color="auto"/>
                                                                <w:right w:val="none" w:sz="0" w:space="0" w:color="auto"/>
                                                              </w:divBdr>
                                                              <w:divsChild>
                                                                <w:div w:id="4525872">
                                                                  <w:marLeft w:val="0"/>
                                                                  <w:marRight w:val="0"/>
                                                                  <w:marTop w:val="0"/>
                                                                  <w:marBottom w:val="0"/>
                                                                  <w:divBdr>
                                                                    <w:top w:val="none" w:sz="0" w:space="0" w:color="auto"/>
                                                                    <w:left w:val="none" w:sz="0" w:space="0" w:color="auto"/>
                                                                    <w:bottom w:val="none" w:sz="0" w:space="0" w:color="auto"/>
                                                                    <w:right w:val="none" w:sz="0" w:space="0" w:color="auto"/>
                                                                  </w:divBdr>
                                                                  <w:divsChild>
                                                                    <w:div w:id="799112698">
                                                                      <w:marLeft w:val="0"/>
                                                                      <w:marRight w:val="0"/>
                                                                      <w:marTop w:val="0"/>
                                                                      <w:marBottom w:val="0"/>
                                                                      <w:divBdr>
                                                                        <w:top w:val="none" w:sz="0" w:space="0" w:color="auto"/>
                                                                        <w:left w:val="none" w:sz="0" w:space="0" w:color="auto"/>
                                                                        <w:bottom w:val="none" w:sz="0" w:space="0" w:color="auto"/>
                                                                        <w:right w:val="none" w:sz="0" w:space="0" w:color="auto"/>
                                                                      </w:divBdr>
                                                                      <w:divsChild>
                                                                        <w:div w:id="1637637201">
                                                                          <w:marLeft w:val="0"/>
                                                                          <w:marRight w:val="0"/>
                                                                          <w:marTop w:val="0"/>
                                                                          <w:marBottom w:val="0"/>
                                                                          <w:divBdr>
                                                                            <w:top w:val="none" w:sz="0" w:space="0" w:color="auto"/>
                                                                            <w:left w:val="none" w:sz="0" w:space="0" w:color="auto"/>
                                                                            <w:bottom w:val="none" w:sz="0" w:space="0" w:color="auto"/>
                                                                            <w:right w:val="none" w:sz="0" w:space="0" w:color="auto"/>
                                                                          </w:divBdr>
                                                                          <w:divsChild>
                                                                            <w:div w:id="495729500">
                                                                              <w:marLeft w:val="0"/>
                                                                              <w:marRight w:val="0"/>
                                                                              <w:marTop w:val="0"/>
                                                                              <w:marBottom w:val="0"/>
                                                                              <w:divBdr>
                                                                                <w:top w:val="none" w:sz="0" w:space="0" w:color="auto"/>
                                                                                <w:left w:val="none" w:sz="0" w:space="0" w:color="auto"/>
                                                                                <w:bottom w:val="none" w:sz="0" w:space="0" w:color="auto"/>
                                                                                <w:right w:val="none" w:sz="0" w:space="0" w:color="auto"/>
                                                                              </w:divBdr>
                                                                              <w:divsChild>
                                                                                <w:div w:id="968047974">
                                                                                  <w:marLeft w:val="0"/>
                                                                                  <w:marRight w:val="0"/>
                                                                                  <w:marTop w:val="0"/>
                                                                                  <w:marBottom w:val="0"/>
                                                                                  <w:divBdr>
                                                                                    <w:top w:val="none" w:sz="0" w:space="0" w:color="auto"/>
                                                                                    <w:left w:val="none" w:sz="0" w:space="0" w:color="auto"/>
                                                                                    <w:bottom w:val="none" w:sz="0" w:space="0" w:color="auto"/>
                                                                                    <w:right w:val="none" w:sz="0" w:space="0" w:color="auto"/>
                                                                                  </w:divBdr>
                                                                                  <w:divsChild>
                                                                                    <w:div w:id="1382367931">
                                                                                      <w:marLeft w:val="2160"/>
                                                                                      <w:marRight w:val="0"/>
                                                                                      <w:marTop w:val="0"/>
                                                                                      <w:marBottom w:val="0"/>
                                                                                      <w:divBdr>
                                                                                        <w:top w:val="none" w:sz="0" w:space="0" w:color="auto"/>
                                                                                        <w:left w:val="none" w:sz="0" w:space="0" w:color="auto"/>
                                                                                        <w:bottom w:val="none" w:sz="0" w:space="0" w:color="auto"/>
                                                                                        <w:right w:val="none" w:sz="0" w:space="0" w:color="auto"/>
                                                                                      </w:divBdr>
                                                                                    </w:div>
                                                                                    <w:div w:id="629745486">
                                                                                      <w:marLeft w:val="2160"/>
                                                                                      <w:marRight w:val="0"/>
                                                                                      <w:marTop w:val="0"/>
                                                                                      <w:marBottom w:val="0"/>
                                                                                      <w:divBdr>
                                                                                        <w:top w:val="none" w:sz="0" w:space="0" w:color="auto"/>
                                                                                        <w:left w:val="none" w:sz="0" w:space="0" w:color="auto"/>
                                                                                        <w:bottom w:val="none" w:sz="0" w:space="0" w:color="auto"/>
                                                                                        <w:right w:val="none" w:sz="0" w:space="0" w:color="auto"/>
                                                                                      </w:divBdr>
                                                                                    </w:div>
                                                                                    <w:div w:id="1711300882">
                                                                                      <w:marLeft w:val="2160"/>
                                                                                      <w:marRight w:val="0"/>
                                                                                      <w:marTop w:val="0"/>
                                                                                      <w:marBottom w:val="0"/>
                                                                                      <w:divBdr>
                                                                                        <w:top w:val="none" w:sz="0" w:space="0" w:color="auto"/>
                                                                                        <w:left w:val="none" w:sz="0" w:space="0" w:color="auto"/>
                                                                                        <w:bottom w:val="none" w:sz="0" w:space="0" w:color="auto"/>
                                                                                        <w:right w:val="none" w:sz="0" w:space="0" w:color="auto"/>
                                                                                      </w:divBdr>
                                                                                    </w:div>
                                                                                    <w:div w:id="26955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6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co.monroe.wi.us/owa/redir.aspx?C=4NGzQJwZYE9DA46xCzI4uH6yVZ_hnvhHvyhnXiidADyPCQG964fYCA..&amp;URL=https%3a%2f%2fmonroecountywi.web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96A19-B702-42FC-8FD4-E3B82A91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Dawn.Pingel</cp:lastModifiedBy>
  <cp:revision>2</cp:revision>
  <cp:lastPrinted>2022-06-01T20:49:00Z</cp:lastPrinted>
  <dcterms:created xsi:type="dcterms:W3CDTF">2022-06-01T21:03:00Z</dcterms:created>
  <dcterms:modified xsi:type="dcterms:W3CDTF">2022-06-01T21:03:00Z</dcterms:modified>
</cp:coreProperties>
</file>