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4D51BA" w:rsidRDefault="004D51BA" w:rsidP="0034193E">
      <w:pPr>
        <w:spacing w:after="0"/>
        <w:jc w:val="center"/>
        <w:rPr>
          <w:rFonts w:ascii="Rockwell" w:hAnsi="Rockwell"/>
          <w:b/>
          <w:sz w:val="24"/>
          <w:szCs w:val="24"/>
        </w:rPr>
      </w:pPr>
    </w:p>
    <w:p w:rsidR="007D30EB" w:rsidRDefault="005A4F84" w:rsidP="005C1240">
      <w:pPr>
        <w:spacing w:after="0"/>
        <w:ind w:firstLine="720"/>
        <w:jc w:val="center"/>
        <w:rPr>
          <w:rFonts w:ascii="Rockwell" w:hAnsi="Rockwell"/>
          <w:b/>
          <w:sz w:val="24"/>
          <w:szCs w:val="24"/>
        </w:rPr>
      </w:pPr>
      <w:r>
        <w:rPr>
          <w:rFonts w:ascii="Rockwell" w:hAnsi="Rockwell"/>
          <w:b/>
          <w:sz w:val="24"/>
          <w:szCs w:val="24"/>
        </w:rPr>
        <w:t>JULY</w:t>
      </w:r>
      <w:r w:rsidR="0030113B">
        <w:rPr>
          <w:rFonts w:ascii="Rockwell" w:hAnsi="Rockwell"/>
          <w:b/>
          <w:sz w:val="24"/>
          <w:szCs w:val="24"/>
        </w:rPr>
        <w:t xml:space="preserve"> </w:t>
      </w:r>
      <w:r w:rsidR="005C1240">
        <w:rPr>
          <w:rFonts w:ascii="Rockwell" w:hAnsi="Rockwell"/>
          <w:b/>
          <w:sz w:val="24"/>
          <w:szCs w:val="24"/>
        </w:rPr>
        <w:t>2021</w:t>
      </w:r>
      <w:r>
        <w:rPr>
          <w:rFonts w:ascii="Rockwell" w:hAnsi="Rockwell"/>
          <w:b/>
          <w:sz w:val="24"/>
          <w:szCs w:val="24"/>
        </w:rPr>
        <w:t xml:space="preserve"> MINUTES</w:t>
      </w:r>
    </w:p>
    <w:p w:rsidR="004D51BA" w:rsidRPr="00374152" w:rsidRDefault="00374152" w:rsidP="00E30960">
      <w:pPr>
        <w:spacing w:after="0"/>
        <w:jc w:val="center"/>
        <w:rPr>
          <w:rFonts w:ascii="Rockwell" w:hAnsi="Rockwell"/>
          <w:b/>
          <w:sz w:val="24"/>
          <w:szCs w:val="24"/>
          <w:highlight w:val="yellow"/>
        </w:rPr>
      </w:pPr>
      <w:r w:rsidRPr="00374152">
        <w:rPr>
          <w:rFonts w:ascii="Rockwell" w:hAnsi="Rockwell"/>
          <w:b/>
          <w:sz w:val="24"/>
          <w:szCs w:val="24"/>
          <w:highlight w:val="yellow"/>
        </w:rPr>
        <w:t>ATTENTION: MEETING IS AT THE</w:t>
      </w:r>
    </w:p>
    <w:p w:rsidR="00374152" w:rsidRDefault="00975CEE" w:rsidP="00374152">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00374152" w:rsidRPr="00374152">
        <w:rPr>
          <w:rFonts w:ascii="Rockwell" w:eastAsia="Times New Roman" w:hAnsi="Rockwell" w:cs="Calibri"/>
          <w:b/>
          <w:bCs/>
          <w:sz w:val="24"/>
          <w:highlight w:val="yellow"/>
        </w:rPr>
        <w:t xml:space="preserve"> BOARD ASSEMBLY ROOM</w:t>
      </w: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 </w:t>
      </w:r>
      <w:r w:rsidR="003F2FDF">
        <w:rPr>
          <w:rFonts w:ascii="Tahoma" w:hAnsi="Tahoma" w:cs="Tahoma"/>
          <w:color w:val="000000"/>
          <w:sz w:val="20"/>
          <w:szCs w:val="20"/>
        </w:rPr>
        <w:t>146 018 1970</w:t>
      </w:r>
      <w:r w:rsidR="007B315C">
        <w:rPr>
          <w:rFonts w:ascii="Tahoma" w:hAnsi="Tahoma" w:cs="Tahoma"/>
          <w:color w:val="000000"/>
          <w:sz w:val="20"/>
          <w:szCs w:val="20"/>
        </w:rPr>
        <w:tab/>
      </w:r>
      <w:r w:rsidRPr="003B04F3">
        <w:rPr>
          <w:rFonts w:ascii="Rockwell" w:hAnsi="Rockwell" w:cs="Tahoma"/>
        </w:rPr>
        <w:t xml:space="preserve">Access Code: </w:t>
      </w:r>
      <w:r w:rsidR="003F2FDF">
        <w:rPr>
          <w:rFonts w:ascii="Tahoma" w:hAnsi="Tahoma" w:cs="Tahoma"/>
          <w:color w:val="000000"/>
          <w:sz w:val="20"/>
          <w:szCs w:val="20"/>
        </w:rPr>
        <w:t>146 018 1970</w:t>
      </w:r>
      <w:r w:rsidR="007B315C">
        <w:rPr>
          <w:rFonts w:ascii="Tahoma" w:hAnsi="Tahoma" w:cs="Tahoma"/>
          <w:color w:val="000000"/>
          <w:sz w:val="20"/>
          <w:szCs w:val="20"/>
        </w:rPr>
        <w:tab/>
      </w:r>
      <w:r w:rsidR="007B315C">
        <w:rPr>
          <w:rFonts w:ascii="Rockwell" w:hAnsi="Rockwell" w:cs="Tahoma"/>
          <w:color w:val="000000"/>
        </w:rPr>
        <w:t>Password: </w:t>
      </w:r>
      <w:r w:rsidR="0064518B">
        <w:rPr>
          <w:rFonts w:ascii="Tahoma" w:hAnsi="Tahoma" w:cs="Tahoma"/>
          <w:color w:val="000000"/>
          <w:sz w:val="20"/>
          <w:szCs w:val="20"/>
        </w:rPr>
        <w:t>Solid</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3F2FDF">
        <w:rPr>
          <w:rFonts w:ascii="Rockwell" w:hAnsi="Rockwell"/>
          <w:sz w:val="24"/>
          <w:szCs w:val="24"/>
        </w:rPr>
        <w:t xml:space="preserve"> July 20</w:t>
      </w:r>
      <w:r w:rsidR="003F2FDF" w:rsidRPr="003F2FDF">
        <w:rPr>
          <w:rFonts w:ascii="Rockwell" w:hAnsi="Rockwell"/>
          <w:sz w:val="24"/>
          <w:szCs w:val="24"/>
          <w:vertAlign w:val="superscript"/>
        </w:rPr>
        <w:t>th</w:t>
      </w:r>
      <w:r w:rsidR="002B3D7E">
        <w:rPr>
          <w:rFonts w:ascii="Rockwell" w:hAnsi="Rockwell"/>
          <w:sz w:val="24"/>
          <w:szCs w:val="24"/>
        </w:rPr>
        <w:t>,</w:t>
      </w:r>
      <w:r w:rsidR="005C1240">
        <w:rPr>
          <w:rFonts w:ascii="Rockwell" w:hAnsi="Rockwell"/>
          <w:sz w:val="24"/>
          <w:szCs w:val="24"/>
        </w:rPr>
        <w:t xml:space="preserve"> 2021</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t>County Board Assembly Room</w:t>
      </w:r>
    </w:p>
    <w:p w:rsidR="00725F8E" w:rsidRDefault="00725F8E" w:rsidP="007D30EB">
      <w:pPr>
        <w:spacing w:after="0"/>
        <w:ind w:firstLine="720"/>
        <w:rPr>
          <w:rFonts w:ascii="Rockwell" w:hAnsi="Rockwell"/>
          <w:sz w:val="24"/>
          <w:szCs w:val="24"/>
        </w:rPr>
      </w:pPr>
      <w:r>
        <w:rPr>
          <w:rFonts w:ascii="Rockwell" w:hAnsi="Rockwell"/>
          <w:sz w:val="24"/>
          <w:szCs w:val="24"/>
        </w:rPr>
        <w:t>Attendance: Jen Schmitz, Keith Giraud, Mark Halverson, Mark Nicholson</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5A4F84">
        <w:rPr>
          <w:rFonts w:ascii="Rockwell" w:hAnsi="Rockwell"/>
          <w:sz w:val="24"/>
          <w:szCs w:val="24"/>
        </w:rPr>
        <w:t>: Mark Halverson calls the meeting to order at 4:03</w:t>
      </w:r>
      <w:r w:rsidR="00D1151E">
        <w:rPr>
          <w:rFonts w:ascii="Rockwell" w:hAnsi="Rockwell"/>
          <w:sz w:val="24"/>
          <w:szCs w:val="24"/>
        </w:rPr>
        <w:t xml:space="preserve"> </w:t>
      </w:r>
    </w:p>
    <w:p w:rsidR="005A4F84" w:rsidRDefault="00BF06BC" w:rsidP="004F66AB">
      <w:pPr>
        <w:pStyle w:val="ListParagraph"/>
        <w:numPr>
          <w:ilvl w:val="0"/>
          <w:numId w:val="6"/>
        </w:numPr>
        <w:spacing w:after="0" w:line="254" w:lineRule="auto"/>
        <w:rPr>
          <w:rFonts w:ascii="Rockwell" w:hAnsi="Rockwell"/>
          <w:sz w:val="24"/>
          <w:szCs w:val="24"/>
        </w:rPr>
      </w:pPr>
      <w:r w:rsidRPr="005A4F84">
        <w:rPr>
          <w:rFonts w:ascii="Rockwell" w:hAnsi="Rockwell"/>
          <w:sz w:val="24"/>
          <w:szCs w:val="24"/>
        </w:rPr>
        <w:t>Period of Public Comment</w:t>
      </w:r>
      <w:r w:rsidR="005A4F84" w:rsidRPr="005A4F84">
        <w:rPr>
          <w:rFonts w:ascii="Rockwell" w:hAnsi="Rockwell"/>
          <w:sz w:val="24"/>
          <w:szCs w:val="24"/>
        </w:rPr>
        <w:t>: Terry T</w:t>
      </w:r>
      <w:r w:rsidR="005A4F84">
        <w:rPr>
          <w:rFonts w:ascii="Rockwell" w:hAnsi="Rockwell"/>
          <w:sz w:val="24"/>
          <w:szCs w:val="24"/>
        </w:rPr>
        <w:t>aylor thinks we should revisit our asbestos policy.</w:t>
      </w:r>
    </w:p>
    <w:p w:rsidR="008148A2" w:rsidRPr="005A4F84" w:rsidRDefault="008148A2" w:rsidP="004F66AB">
      <w:pPr>
        <w:pStyle w:val="ListParagraph"/>
        <w:numPr>
          <w:ilvl w:val="0"/>
          <w:numId w:val="6"/>
        </w:numPr>
        <w:spacing w:after="0" w:line="254" w:lineRule="auto"/>
        <w:rPr>
          <w:rFonts w:ascii="Rockwell" w:hAnsi="Rockwell"/>
          <w:sz w:val="24"/>
          <w:szCs w:val="24"/>
        </w:rPr>
      </w:pPr>
      <w:r w:rsidRPr="005A4F84">
        <w:rPr>
          <w:rFonts w:ascii="Rockwell" w:hAnsi="Rockwell"/>
          <w:sz w:val="24"/>
          <w:szCs w:val="24"/>
        </w:rPr>
        <w:t xml:space="preserve">Discussion/Action: Approval of </w:t>
      </w:r>
      <w:r w:rsidR="003F2FDF" w:rsidRPr="005A4F84">
        <w:rPr>
          <w:rFonts w:ascii="Rockwell" w:hAnsi="Rockwell"/>
          <w:sz w:val="24"/>
          <w:szCs w:val="24"/>
        </w:rPr>
        <w:t>JUNE</w:t>
      </w:r>
      <w:r w:rsidR="000806E4" w:rsidRPr="005A4F84">
        <w:rPr>
          <w:rFonts w:ascii="Rockwell" w:hAnsi="Rockwell"/>
          <w:sz w:val="24"/>
          <w:szCs w:val="24"/>
        </w:rPr>
        <w:t xml:space="preserve"> 202</w:t>
      </w:r>
      <w:r w:rsidR="002B2876" w:rsidRPr="005A4F84">
        <w:rPr>
          <w:rFonts w:ascii="Rockwell" w:hAnsi="Rockwell"/>
          <w:sz w:val="24"/>
          <w:szCs w:val="24"/>
        </w:rPr>
        <w:t>1</w:t>
      </w:r>
      <w:r w:rsidR="00215F5E" w:rsidRPr="005A4F84">
        <w:rPr>
          <w:rFonts w:ascii="Rockwell" w:hAnsi="Rockwell"/>
          <w:sz w:val="24"/>
          <w:szCs w:val="24"/>
        </w:rPr>
        <w:t xml:space="preserve"> Minutes</w:t>
      </w:r>
      <w:r w:rsidR="005A4F84">
        <w:rPr>
          <w:rFonts w:ascii="Rockwell" w:hAnsi="Rockwell"/>
          <w:sz w:val="24"/>
          <w:szCs w:val="24"/>
        </w:rPr>
        <w:t>: Schmitz motions Giraud seconds action passes with 4 ayes.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5A4F84">
        <w:rPr>
          <w:rFonts w:ascii="Rockwell" w:hAnsi="Rockwell"/>
          <w:sz w:val="24"/>
          <w:szCs w:val="24"/>
        </w:rPr>
        <w:t>: Total tonnage is 21175 tons up 5% from the year before.  Leachate gallons out is down because we have not been producing as much leachate.  Landfill tonnage minus cover material is up 6%.  Incoming loads 4723 which is down a little bit from previous years because they are probably heavier loads.  Revenue is at 1.2 million up 8.5%.</w:t>
      </w:r>
    </w:p>
    <w:p w:rsidR="009F6ED7" w:rsidRDefault="003F2FDF" w:rsidP="00B54AC4">
      <w:pPr>
        <w:pStyle w:val="ListParagraph"/>
        <w:numPr>
          <w:ilvl w:val="1"/>
          <w:numId w:val="6"/>
        </w:numPr>
        <w:spacing w:after="0"/>
        <w:rPr>
          <w:rFonts w:ascii="Rockwell" w:hAnsi="Rockwell"/>
          <w:sz w:val="24"/>
          <w:szCs w:val="24"/>
        </w:rPr>
      </w:pPr>
      <w:r>
        <w:rPr>
          <w:rFonts w:ascii="Rockwell" w:hAnsi="Rockwell"/>
          <w:sz w:val="24"/>
          <w:szCs w:val="24"/>
        </w:rPr>
        <w:t>JUNE</w:t>
      </w:r>
      <w:r w:rsidR="00975CEE">
        <w:rPr>
          <w:rFonts w:ascii="Rockwell" w:hAnsi="Rockwell"/>
          <w:sz w:val="24"/>
          <w:szCs w:val="24"/>
        </w:rPr>
        <w:t xml:space="preserve"> </w:t>
      </w:r>
      <w:r w:rsidR="002B2876">
        <w:rPr>
          <w:rFonts w:ascii="Rockwell" w:hAnsi="Rockwell"/>
          <w:sz w:val="24"/>
          <w:szCs w:val="24"/>
        </w:rPr>
        <w:t>2021</w:t>
      </w:r>
      <w:r w:rsidR="00926401">
        <w:rPr>
          <w:rFonts w:ascii="Rockwell" w:hAnsi="Rockwell"/>
          <w:sz w:val="24"/>
          <w:szCs w:val="24"/>
        </w:rPr>
        <w:t xml:space="preserve"> Financial Report</w:t>
      </w:r>
      <w:r w:rsidR="00826D55">
        <w:rPr>
          <w:rFonts w:ascii="Rockwell" w:hAnsi="Rockwell"/>
          <w:sz w:val="24"/>
          <w:szCs w:val="24"/>
        </w:rPr>
        <w:t xml:space="preserve">: </w:t>
      </w:r>
      <w:r w:rsidR="00725F8E">
        <w:rPr>
          <w:rFonts w:ascii="Rockwell" w:hAnsi="Rockwell"/>
          <w:sz w:val="24"/>
          <w:szCs w:val="24"/>
        </w:rPr>
        <w:t>We did not have the right report for this month</w:t>
      </w:r>
      <w:r w:rsidR="00826D55">
        <w:rPr>
          <w:rFonts w:ascii="Rockwell" w:hAnsi="Rockwell"/>
          <w:sz w:val="24"/>
          <w:szCs w:val="24"/>
        </w:rPr>
        <w:t xml:space="preserve"> </w:t>
      </w:r>
    </w:p>
    <w:p w:rsidR="00C12ACB" w:rsidRDefault="00C12ACB" w:rsidP="00792B16">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FB676F">
        <w:rPr>
          <w:rFonts w:ascii="Rockwell" w:hAnsi="Rockwell"/>
          <w:sz w:val="24"/>
          <w:szCs w:val="24"/>
        </w:rPr>
        <w:t xml:space="preserve">DNR Notice of </w:t>
      </w:r>
      <w:r w:rsidR="00EF5CA6">
        <w:rPr>
          <w:rFonts w:ascii="Rockwell" w:hAnsi="Rockwell"/>
          <w:sz w:val="24"/>
          <w:szCs w:val="24"/>
        </w:rPr>
        <w:t>Violation</w:t>
      </w:r>
      <w:r w:rsidR="00C62C83">
        <w:rPr>
          <w:rFonts w:ascii="Rockwell" w:hAnsi="Rockwell"/>
          <w:sz w:val="24"/>
          <w:szCs w:val="24"/>
        </w:rPr>
        <w:t xml:space="preserve"> Update</w:t>
      </w:r>
      <w:r w:rsidR="00826D55">
        <w:rPr>
          <w:rFonts w:ascii="Rockwell" w:hAnsi="Rockwell"/>
          <w:sz w:val="24"/>
          <w:szCs w:val="24"/>
        </w:rPr>
        <w:t xml:space="preserve">: Erik </w:t>
      </w:r>
      <w:proofErr w:type="spellStart"/>
      <w:r w:rsidR="00826D55">
        <w:rPr>
          <w:rFonts w:ascii="Rockwell" w:hAnsi="Rockwell"/>
          <w:sz w:val="24"/>
          <w:szCs w:val="24"/>
        </w:rPr>
        <w:t>Lietz</w:t>
      </w:r>
      <w:proofErr w:type="spellEnd"/>
      <w:r w:rsidR="00826D55">
        <w:rPr>
          <w:rFonts w:ascii="Rockwell" w:hAnsi="Rockwell"/>
          <w:sz w:val="24"/>
          <w:szCs w:val="24"/>
        </w:rPr>
        <w:t xml:space="preserve"> has submitted some air emissions data to the DNR.  He still has not submitted the change in filling sequence.  Dave called Marty to see what to do since Erik cannot come out on site until next week to look at it.  He has not gotten a response yet.  It is mainly just a formality because we have already explained how we plan to fill the landfill until it is capped.  This is the final thing we need to submit to the DNR.  </w:t>
      </w:r>
    </w:p>
    <w:p w:rsidR="007B315C" w:rsidRDefault="007B315C" w:rsidP="00792B16">
      <w:pPr>
        <w:pStyle w:val="ListParagraph"/>
        <w:numPr>
          <w:ilvl w:val="0"/>
          <w:numId w:val="6"/>
        </w:numPr>
        <w:spacing w:after="0"/>
        <w:rPr>
          <w:rFonts w:ascii="Rockwell" w:hAnsi="Rockwell"/>
          <w:sz w:val="24"/>
          <w:szCs w:val="24"/>
        </w:rPr>
      </w:pPr>
      <w:r>
        <w:rPr>
          <w:rFonts w:ascii="Rockwell" w:hAnsi="Rockwell"/>
          <w:sz w:val="24"/>
          <w:szCs w:val="24"/>
        </w:rPr>
        <w:t>Discussion: Leachate Treatment System Update</w:t>
      </w:r>
      <w:r w:rsidR="00C62C83">
        <w:rPr>
          <w:rFonts w:ascii="Rockwell" w:hAnsi="Rockwell"/>
          <w:sz w:val="24"/>
          <w:szCs w:val="24"/>
        </w:rPr>
        <w:t>s</w:t>
      </w:r>
      <w:r w:rsidR="008F0659">
        <w:rPr>
          <w:rFonts w:ascii="Rockwell" w:hAnsi="Rockwell"/>
          <w:sz w:val="24"/>
          <w:szCs w:val="24"/>
        </w:rPr>
        <w:t xml:space="preserve">: Jayson is on vacation for a couple weeks.  He called David on Saturday and told him that </w:t>
      </w:r>
      <w:proofErr w:type="spellStart"/>
      <w:r w:rsidR="008F0659">
        <w:rPr>
          <w:rFonts w:ascii="Rockwell" w:hAnsi="Rockwell"/>
          <w:sz w:val="24"/>
          <w:szCs w:val="24"/>
        </w:rPr>
        <w:t>Kandyohi</w:t>
      </w:r>
      <w:proofErr w:type="spellEnd"/>
      <w:r w:rsidR="008F0659">
        <w:rPr>
          <w:rFonts w:ascii="Rockwell" w:hAnsi="Rockwell"/>
          <w:sz w:val="24"/>
          <w:szCs w:val="24"/>
        </w:rPr>
        <w:t xml:space="preserve"> landfill has signed off on their leachate treatment system, and he invited him to visit on Monday to check out the system.  The system is a tubular system instead of our current Corncob system.  </w:t>
      </w:r>
      <w:proofErr w:type="spellStart"/>
      <w:r w:rsidR="008F0659">
        <w:rPr>
          <w:rFonts w:ascii="Rockwell" w:hAnsi="Rockwell"/>
          <w:sz w:val="24"/>
          <w:szCs w:val="24"/>
        </w:rPr>
        <w:t>Kandyohi</w:t>
      </w:r>
      <w:proofErr w:type="spellEnd"/>
      <w:r w:rsidR="008F0659">
        <w:rPr>
          <w:rFonts w:ascii="Rockwell" w:hAnsi="Rockwell"/>
          <w:sz w:val="24"/>
          <w:szCs w:val="24"/>
        </w:rPr>
        <w:t xml:space="preserve"> fronted $600,000 to Apex to fix their system to be repaid over 10 years.  That is how they got their system, but we cannot afford to do it that way.  Apex will not have the funds for 3-4 years to fix our system without us fronting them money.  </w:t>
      </w:r>
      <w:r w:rsidR="008F76C6">
        <w:rPr>
          <w:rFonts w:ascii="Rockwell" w:hAnsi="Rockwell"/>
          <w:sz w:val="24"/>
          <w:szCs w:val="24"/>
        </w:rPr>
        <w:t xml:space="preserve">We are scheduled to make our last </w:t>
      </w:r>
      <w:r w:rsidR="008F76C6">
        <w:rPr>
          <w:rFonts w:ascii="Rockwell" w:hAnsi="Rockwell"/>
          <w:sz w:val="24"/>
          <w:szCs w:val="24"/>
        </w:rPr>
        <w:lastRenderedPageBreak/>
        <w:t xml:space="preserve">payment on the system next June.  Originally the system was supposed to be producing before we made a payment, but it did not happen that way.  We need to figure out something because eventually the wastewater treatment plant </w:t>
      </w:r>
      <w:r w:rsidR="000B36FD">
        <w:rPr>
          <w:rFonts w:ascii="Rockwell" w:hAnsi="Rockwell"/>
          <w:sz w:val="24"/>
          <w:szCs w:val="24"/>
        </w:rPr>
        <w:t xml:space="preserve">could stop accepting leachate.  We might have to start from scratch and find someone who is not Apex or Corncob.  This was supposed to originally be used for 20 years.  </w:t>
      </w:r>
    </w:p>
    <w:p w:rsidR="00225620" w:rsidRDefault="00225620" w:rsidP="00792B16">
      <w:pPr>
        <w:pStyle w:val="ListParagraph"/>
        <w:numPr>
          <w:ilvl w:val="0"/>
          <w:numId w:val="6"/>
        </w:numPr>
        <w:spacing w:after="0"/>
        <w:rPr>
          <w:rFonts w:ascii="Rockwell" w:hAnsi="Rockwell"/>
          <w:sz w:val="24"/>
          <w:szCs w:val="24"/>
        </w:rPr>
      </w:pPr>
      <w:r>
        <w:rPr>
          <w:rFonts w:ascii="Rockwell" w:hAnsi="Rockwell"/>
          <w:sz w:val="24"/>
          <w:szCs w:val="24"/>
        </w:rPr>
        <w:t>Disc</w:t>
      </w:r>
      <w:r w:rsidR="003F2FDF">
        <w:rPr>
          <w:rFonts w:ascii="Rockwell" w:hAnsi="Rockwell"/>
          <w:sz w:val="24"/>
          <w:szCs w:val="24"/>
        </w:rPr>
        <w:t>ussion: Mattresses</w:t>
      </w:r>
      <w:r w:rsidR="000B36FD">
        <w:rPr>
          <w:rFonts w:ascii="Rockwell" w:hAnsi="Rockwell"/>
          <w:sz w:val="24"/>
          <w:szCs w:val="24"/>
        </w:rPr>
        <w:t xml:space="preserve">: We have been tracking mattresses since the last meeting.  </w:t>
      </w:r>
      <w:r w:rsidR="00AE2474">
        <w:rPr>
          <w:rFonts w:ascii="Rockwell" w:hAnsi="Rockwell"/>
          <w:sz w:val="24"/>
          <w:szCs w:val="24"/>
        </w:rPr>
        <w:t xml:space="preserve">We have taken in 677 since then.  Do we want to start charging for mattresses for the air space they take up?  Should we stop accepting mattresses?  We would have gained one year of air space if we had not gotten any mattresses over the last 10 years.  Do we try to grind them up?  If so do we do it ourselves, or have someone else grinding them?  The worst option is to continue doing what we are doing.  We could try to send them to </w:t>
      </w:r>
      <w:proofErr w:type="spellStart"/>
      <w:r w:rsidR="00AE2474">
        <w:rPr>
          <w:rFonts w:ascii="Rockwell" w:hAnsi="Rockwell"/>
          <w:sz w:val="24"/>
          <w:szCs w:val="24"/>
        </w:rPr>
        <w:t>hilltopper</w:t>
      </w:r>
      <w:proofErr w:type="spellEnd"/>
      <w:r w:rsidR="00AE2474">
        <w:rPr>
          <w:rFonts w:ascii="Rockwell" w:hAnsi="Rockwell"/>
          <w:sz w:val="24"/>
          <w:szCs w:val="24"/>
        </w:rPr>
        <w:t xml:space="preserve"> recycling in Onalaska though we would have to make sure we were sending them good mattresses without bent springs and they need to be fairly clean.  Jerry Martell says they are willing to p</w:t>
      </w:r>
      <w:r w:rsidR="00763B23">
        <w:rPr>
          <w:rFonts w:ascii="Rockwell" w:hAnsi="Rockwell"/>
          <w:sz w:val="24"/>
          <w:szCs w:val="24"/>
        </w:rPr>
        <w:t xml:space="preserve">ut in a grinder if they can have some sort of an agreement with Monroe County since it is going to be a big up front cost for them.  </w:t>
      </w:r>
    </w:p>
    <w:p w:rsidR="005F139C" w:rsidRDefault="005F139C" w:rsidP="00792B16">
      <w:pPr>
        <w:pStyle w:val="ListParagraph"/>
        <w:numPr>
          <w:ilvl w:val="0"/>
          <w:numId w:val="6"/>
        </w:numPr>
        <w:spacing w:after="0"/>
        <w:rPr>
          <w:rFonts w:ascii="Rockwell" w:hAnsi="Rockwell"/>
          <w:sz w:val="24"/>
          <w:szCs w:val="24"/>
        </w:rPr>
      </w:pPr>
      <w:r>
        <w:rPr>
          <w:rFonts w:ascii="Rockwell" w:hAnsi="Rockwell"/>
          <w:sz w:val="24"/>
          <w:szCs w:val="24"/>
        </w:rPr>
        <w:t>Discussion/Action: Line Item Transfer</w:t>
      </w:r>
      <w:r w:rsidR="00AE2474">
        <w:rPr>
          <w:rFonts w:ascii="Rockwell" w:hAnsi="Rockwell"/>
          <w:sz w:val="24"/>
          <w:szCs w:val="24"/>
        </w:rPr>
        <w:t>:</w:t>
      </w:r>
      <w:r w:rsidR="00763B23">
        <w:rPr>
          <w:rFonts w:ascii="Rockwell" w:hAnsi="Rockwell"/>
          <w:sz w:val="24"/>
          <w:szCs w:val="24"/>
        </w:rPr>
        <w:t xml:space="preserve"> </w:t>
      </w:r>
      <w:r w:rsidR="00FA1806">
        <w:rPr>
          <w:rFonts w:ascii="Rockwell" w:hAnsi="Rockwell"/>
          <w:sz w:val="24"/>
          <w:szCs w:val="24"/>
        </w:rPr>
        <w:t>Keith Motions, Jen Seconds, motion passes with 4 ayes.</w:t>
      </w:r>
    </w:p>
    <w:p w:rsidR="00225620" w:rsidRDefault="00225620" w:rsidP="00792B16">
      <w:pPr>
        <w:pStyle w:val="ListParagraph"/>
        <w:numPr>
          <w:ilvl w:val="0"/>
          <w:numId w:val="6"/>
        </w:numPr>
        <w:spacing w:after="0"/>
        <w:rPr>
          <w:rFonts w:ascii="Rockwell" w:hAnsi="Rockwell"/>
          <w:sz w:val="24"/>
          <w:szCs w:val="24"/>
        </w:rPr>
      </w:pPr>
      <w:r>
        <w:rPr>
          <w:rFonts w:ascii="Rockwell" w:hAnsi="Rockwell"/>
          <w:sz w:val="24"/>
          <w:szCs w:val="24"/>
        </w:rPr>
        <w:t>Discussion: Past Due bills</w:t>
      </w:r>
      <w:r w:rsidR="00FA1806">
        <w:rPr>
          <w:rFonts w:ascii="Rockwell" w:hAnsi="Rockwell"/>
          <w:sz w:val="24"/>
          <w:szCs w:val="24"/>
        </w:rPr>
        <w:t>: Only thing on past due list is some Alliant Energy bills because we need to get individual invoices.  We have statements, but we need monthly invoices.</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FA1806">
        <w:rPr>
          <w:rFonts w:ascii="Rockwell" w:hAnsi="Rockwell"/>
          <w:sz w:val="24"/>
          <w:szCs w:val="24"/>
        </w:rPr>
        <w:t xml:space="preserve">: Current rate of asbestos is not enough to pay for the cover material we are putting on there.  When asbestos comes into the landfill it has to be immediately crushed and then covered in 3 feet of cover material.  Asbestos loads are normally not that big, but we still have to use the same amount of cover material.  We should put asbestos rates on the agenda for next meeting.  Hazardous waste clean sweep grant we did not get enough agriculture chemicals in to get the full grant.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FA1806">
        <w:rPr>
          <w:rFonts w:ascii="Rockwell" w:hAnsi="Rockwell"/>
          <w:sz w:val="24"/>
          <w:szCs w:val="24"/>
        </w:rPr>
        <w:t>: August 17</w:t>
      </w:r>
      <w:r w:rsidR="00FA1806" w:rsidRPr="00FA1806">
        <w:rPr>
          <w:rFonts w:ascii="Rockwell" w:hAnsi="Rockwell"/>
          <w:sz w:val="24"/>
          <w:szCs w:val="24"/>
          <w:vertAlign w:val="superscript"/>
        </w:rPr>
        <w:t>th</w:t>
      </w:r>
      <w:r w:rsidR="00FA1806">
        <w:rPr>
          <w:rFonts w:ascii="Rockwell" w:hAnsi="Rockwell"/>
          <w:sz w:val="24"/>
          <w:szCs w:val="24"/>
        </w:rPr>
        <w:t xml:space="preserve"> 4:00 PM</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FA1806">
        <w:rPr>
          <w:rFonts w:ascii="Rockwell" w:hAnsi="Rockwell"/>
          <w:sz w:val="24"/>
          <w:szCs w:val="24"/>
        </w:rPr>
        <w:t>: Mark Halverson adjourns the meeting at 5:24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9"/>
      <w:headerReference w:type="default" r:id="rId10"/>
      <w:footerReference w:type="even" r:id="rId11"/>
      <w:footerReference w:type="default" r:id="rId12"/>
      <w:headerReference w:type="first" r:id="rId13"/>
      <w:footerReference w:type="first" r:id="rId14"/>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DE5" w:rsidRDefault="00644DE5" w:rsidP="00322837">
      <w:pPr>
        <w:spacing w:after="0" w:line="240" w:lineRule="auto"/>
      </w:pPr>
      <w:r>
        <w:separator/>
      </w:r>
    </w:p>
  </w:endnote>
  <w:endnote w:type="continuationSeparator" w:id="0">
    <w:p w:rsidR="00644DE5" w:rsidRDefault="00644DE5"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78037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Larry Wopat</w:t>
    </w:r>
    <w:r w:rsidR="00322837"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00322837" w:rsidRPr="00D87FF9">
      <w:rPr>
        <w:rFonts w:ascii="Rockwell" w:hAnsi="Rockwell"/>
        <w:b/>
        <w:color w:val="385623" w:themeColor="accent6" w:themeShade="80"/>
        <w:sz w:val="24"/>
        <w:szCs w:val="24"/>
      </w:rPr>
      <w:t xml:space="preserve">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larry.wopat@co.monroe.wi.us</w:t>
    </w:r>
    <w:r w:rsidR="00322837" w:rsidRPr="00D87FF9">
      <w:rPr>
        <w:rFonts w:ascii="Rockwell" w:hAnsi="Rockwell"/>
        <w:b/>
        <w:color w:val="385623" w:themeColor="accent6" w:themeShade="80"/>
        <w:sz w:val="24"/>
        <w:szCs w:val="24"/>
      </w:rPr>
      <w:tab/>
    </w:r>
    <w:r w:rsidR="00322837"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DE5" w:rsidRDefault="00644DE5" w:rsidP="00322837">
      <w:pPr>
        <w:spacing w:after="0" w:line="240" w:lineRule="auto"/>
      </w:pPr>
      <w:r>
        <w:separator/>
      </w:r>
    </w:p>
  </w:footnote>
  <w:footnote w:type="continuationSeparator" w:id="0">
    <w:p w:rsidR="00644DE5" w:rsidRDefault="00644DE5"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B36FD"/>
    <w:rsid w:val="000C1B03"/>
    <w:rsid w:val="000C3066"/>
    <w:rsid w:val="000D57F1"/>
    <w:rsid w:val="000E5A4D"/>
    <w:rsid w:val="000F24A1"/>
    <w:rsid w:val="00113426"/>
    <w:rsid w:val="00121C53"/>
    <w:rsid w:val="00132FDF"/>
    <w:rsid w:val="00136630"/>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3CC"/>
    <w:rsid w:val="002456E0"/>
    <w:rsid w:val="002500F2"/>
    <w:rsid w:val="00252A92"/>
    <w:rsid w:val="002566D3"/>
    <w:rsid w:val="002621BF"/>
    <w:rsid w:val="002646C2"/>
    <w:rsid w:val="002647BA"/>
    <w:rsid w:val="00271323"/>
    <w:rsid w:val="00283DBF"/>
    <w:rsid w:val="00294E0C"/>
    <w:rsid w:val="00297393"/>
    <w:rsid w:val="002A731D"/>
    <w:rsid w:val="002B0309"/>
    <w:rsid w:val="002B2876"/>
    <w:rsid w:val="002B2DD8"/>
    <w:rsid w:val="002B3D7E"/>
    <w:rsid w:val="002C5458"/>
    <w:rsid w:val="002C70FE"/>
    <w:rsid w:val="002C7DFC"/>
    <w:rsid w:val="002D2F5D"/>
    <w:rsid w:val="002D7660"/>
    <w:rsid w:val="002E25BC"/>
    <w:rsid w:val="002E3392"/>
    <w:rsid w:val="002E7928"/>
    <w:rsid w:val="002F2F8E"/>
    <w:rsid w:val="002F43D9"/>
    <w:rsid w:val="0030113B"/>
    <w:rsid w:val="00321E2A"/>
    <w:rsid w:val="00322837"/>
    <w:rsid w:val="00325F20"/>
    <w:rsid w:val="00330405"/>
    <w:rsid w:val="00335D1B"/>
    <w:rsid w:val="00335FC7"/>
    <w:rsid w:val="0034193E"/>
    <w:rsid w:val="0035280B"/>
    <w:rsid w:val="00354D43"/>
    <w:rsid w:val="00361F72"/>
    <w:rsid w:val="00365407"/>
    <w:rsid w:val="00374152"/>
    <w:rsid w:val="00376BDB"/>
    <w:rsid w:val="00381A21"/>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51BC"/>
    <w:rsid w:val="00450CD5"/>
    <w:rsid w:val="0046415D"/>
    <w:rsid w:val="00466D53"/>
    <w:rsid w:val="00467CDB"/>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4F84"/>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4DE5"/>
    <w:rsid w:val="0064518B"/>
    <w:rsid w:val="00646114"/>
    <w:rsid w:val="006655CD"/>
    <w:rsid w:val="00670150"/>
    <w:rsid w:val="00677DFB"/>
    <w:rsid w:val="006870D1"/>
    <w:rsid w:val="006918BF"/>
    <w:rsid w:val="00697202"/>
    <w:rsid w:val="006A1F3D"/>
    <w:rsid w:val="006B444A"/>
    <w:rsid w:val="006C0834"/>
    <w:rsid w:val="006C334B"/>
    <w:rsid w:val="006D03C3"/>
    <w:rsid w:val="006E4515"/>
    <w:rsid w:val="006F0531"/>
    <w:rsid w:val="006F47D6"/>
    <w:rsid w:val="006F5EF7"/>
    <w:rsid w:val="0071011B"/>
    <w:rsid w:val="007104F2"/>
    <w:rsid w:val="007231D5"/>
    <w:rsid w:val="00725F8E"/>
    <w:rsid w:val="00732287"/>
    <w:rsid w:val="00742BE6"/>
    <w:rsid w:val="00743C5B"/>
    <w:rsid w:val="00754049"/>
    <w:rsid w:val="00754B67"/>
    <w:rsid w:val="00756460"/>
    <w:rsid w:val="00763B23"/>
    <w:rsid w:val="00767121"/>
    <w:rsid w:val="00774137"/>
    <w:rsid w:val="0077622F"/>
    <w:rsid w:val="00780378"/>
    <w:rsid w:val="00784EAE"/>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6D55"/>
    <w:rsid w:val="00827A96"/>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68CF"/>
    <w:rsid w:val="008B7CCF"/>
    <w:rsid w:val="008C32C5"/>
    <w:rsid w:val="008D2F6A"/>
    <w:rsid w:val="008D55C2"/>
    <w:rsid w:val="008E0E9F"/>
    <w:rsid w:val="008E7A38"/>
    <w:rsid w:val="008F0659"/>
    <w:rsid w:val="008F44B0"/>
    <w:rsid w:val="008F76C6"/>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5CEE"/>
    <w:rsid w:val="009773D3"/>
    <w:rsid w:val="00977B53"/>
    <w:rsid w:val="00977C7D"/>
    <w:rsid w:val="00986561"/>
    <w:rsid w:val="009929FB"/>
    <w:rsid w:val="00993542"/>
    <w:rsid w:val="009B43D8"/>
    <w:rsid w:val="009C1014"/>
    <w:rsid w:val="009C133D"/>
    <w:rsid w:val="009C238C"/>
    <w:rsid w:val="009D1270"/>
    <w:rsid w:val="009D1ED8"/>
    <w:rsid w:val="009D2D54"/>
    <w:rsid w:val="009D636A"/>
    <w:rsid w:val="009E5824"/>
    <w:rsid w:val="009F1845"/>
    <w:rsid w:val="009F4625"/>
    <w:rsid w:val="009F65FA"/>
    <w:rsid w:val="009F6ED7"/>
    <w:rsid w:val="009F766D"/>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A7A59"/>
    <w:rsid w:val="00AB1509"/>
    <w:rsid w:val="00AB5FCA"/>
    <w:rsid w:val="00AB64DF"/>
    <w:rsid w:val="00AC5901"/>
    <w:rsid w:val="00AC634A"/>
    <w:rsid w:val="00AE2474"/>
    <w:rsid w:val="00AE407E"/>
    <w:rsid w:val="00AE4DD8"/>
    <w:rsid w:val="00AE5CD3"/>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778C5"/>
    <w:rsid w:val="00B86ABE"/>
    <w:rsid w:val="00B93466"/>
    <w:rsid w:val="00BA7292"/>
    <w:rsid w:val="00BB5E69"/>
    <w:rsid w:val="00BC0874"/>
    <w:rsid w:val="00BC71A1"/>
    <w:rsid w:val="00BD30F6"/>
    <w:rsid w:val="00BD57E9"/>
    <w:rsid w:val="00BD6C82"/>
    <w:rsid w:val="00BF06BC"/>
    <w:rsid w:val="00BF1097"/>
    <w:rsid w:val="00BF3625"/>
    <w:rsid w:val="00BF58E4"/>
    <w:rsid w:val="00C058DD"/>
    <w:rsid w:val="00C12ACB"/>
    <w:rsid w:val="00C14238"/>
    <w:rsid w:val="00C212FA"/>
    <w:rsid w:val="00C22ACB"/>
    <w:rsid w:val="00C26A2F"/>
    <w:rsid w:val="00C2795A"/>
    <w:rsid w:val="00C37D06"/>
    <w:rsid w:val="00C45149"/>
    <w:rsid w:val="00C46E06"/>
    <w:rsid w:val="00C51354"/>
    <w:rsid w:val="00C53A38"/>
    <w:rsid w:val="00C5452A"/>
    <w:rsid w:val="00C6040D"/>
    <w:rsid w:val="00C61238"/>
    <w:rsid w:val="00C62C83"/>
    <w:rsid w:val="00C72314"/>
    <w:rsid w:val="00C723B3"/>
    <w:rsid w:val="00C747CA"/>
    <w:rsid w:val="00C826BE"/>
    <w:rsid w:val="00C84F62"/>
    <w:rsid w:val="00C9482C"/>
    <w:rsid w:val="00C970B5"/>
    <w:rsid w:val="00CA1FD9"/>
    <w:rsid w:val="00CA431C"/>
    <w:rsid w:val="00CA7B38"/>
    <w:rsid w:val="00CB5044"/>
    <w:rsid w:val="00CD3CE9"/>
    <w:rsid w:val="00CD588D"/>
    <w:rsid w:val="00CD5F89"/>
    <w:rsid w:val="00CE5ECA"/>
    <w:rsid w:val="00CE73E5"/>
    <w:rsid w:val="00CF5FC0"/>
    <w:rsid w:val="00D00611"/>
    <w:rsid w:val="00D02558"/>
    <w:rsid w:val="00D03E0E"/>
    <w:rsid w:val="00D1151E"/>
    <w:rsid w:val="00D13DC3"/>
    <w:rsid w:val="00D225E2"/>
    <w:rsid w:val="00D24E44"/>
    <w:rsid w:val="00D3742E"/>
    <w:rsid w:val="00D41AD4"/>
    <w:rsid w:val="00D42FAC"/>
    <w:rsid w:val="00D72CC7"/>
    <w:rsid w:val="00D749C2"/>
    <w:rsid w:val="00D754D1"/>
    <w:rsid w:val="00D84881"/>
    <w:rsid w:val="00D85F32"/>
    <w:rsid w:val="00D87FF9"/>
    <w:rsid w:val="00D912F9"/>
    <w:rsid w:val="00D9588A"/>
    <w:rsid w:val="00DA6B2F"/>
    <w:rsid w:val="00DB75AB"/>
    <w:rsid w:val="00DC10E1"/>
    <w:rsid w:val="00DD16DC"/>
    <w:rsid w:val="00DD2798"/>
    <w:rsid w:val="00DD67F7"/>
    <w:rsid w:val="00DE0DAA"/>
    <w:rsid w:val="00DE547B"/>
    <w:rsid w:val="00E020C3"/>
    <w:rsid w:val="00E02A9B"/>
    <w:rsid w:val="00E11099"/>
    <w:rsid w:val="00E11DA5"/>
    <w:rsid w:val="00E12A12"/>
    <w:rsid w:val="00E20811"/>
    <w:rsid w:val="00E21AF2"/>
    <w:rsid w:val="00E30960"/>
    <w:rsid w:val="00E42C3A"/>
    <w:rsid w:val="00E44BA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1806"/>
    <w:rsid w:val="00FA2C25"/>
    <w:rsid w:val="00FA58AF"/>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73F99-3CAA-416D-AC8B-ED08F0A7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Larry Wopat</cp:lastModifiedBy>
  <cp:revision>2</cp:revision>
  <cp:lastPrinted>2021-05-14T18:07:00Z</cp:lastPrinted>
  <dcterms:created xsi:type="dcterms:W3CDTF">2021-09-13T13:20:00Z</dcterms:created>
  <dcterms:modified xsi:type="dcterms:W3CDTF">2021-09-13T13:20:00Z</dcterms:modified>
</cp:coreProperties>
</file>