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960" w:rsidRPr="0074335C" w:rsidRDefault="00E61960" w:rsidP="0074335C">
      <w:r w:rsidRPr="0074335C">
        <w:t>PUBLIC SAFETY &amp; JUSTICE COORDINATING COMMITTEE</w:t>
      </w:r>
      <w:r w:rsidR="0074335C" w:rsidRPr="0074335C">
        <w:t xml:space="preserve"> Minutes 2-8-2021</w:t>
      </w:r>
    </w:p>
    <w:p w:rsidR="009E6186" w:rsidRDefault="009E6186" w:rsidP="0074335C"/>
    <w:p w:rsidR="00E61960" w:rsidRPr="006B7065" w:rsidRDefault="00E61960" w:rsidP="0074335C">
      <w:pPr>
        <w:pStyle w:val="ListParagraph"/>
        <w:numPr>
          <w:ilvl w:val="0"/>
          <w:numId w:val="11"/>
        </w:numPr>
      </w:pPr>
      <w:r w:rsidRPr="006B7065">
        <w:t>Call to Order</w:t>
      </w:r>
      <w:r w:rsidR="0074335C">
        <w:t xml:space="preserve"> – Wally called the meeting to order at 5:03pm</w:t>
      </w:r>
    </w:p>
    <w:p w:rsidR="00E61960" w:rsidRPr="006B7065" w:rsidRDefault="00E61960" w:rsidP="0074335C"/>
    <w:p w:rsidR="00E61960" w:rsidRPr="006B7065" w:rsidRDefault="00E61960" w:rsidP="0074335C">
      <w:pPr>
        <w:pStyle w:val="ListParagraph"/>
        <w:numPr>
          <w:ilvl w:val="0"/>
          <w:numId w:val="11"/>
        </w:numPr>
      </w:pPr>
      <w:r w:rsidRPr="006B7065">
        <w:t>Roll Call</w:t>
      </w:r>
      <w:r w:rsidR="0074335C">
        <w:t xml:space="preserve"> - </w:t>
      </w:r>
    </w:p>
    <w:p w:rsidR="00E61960" w:rsidRPr="006B7065" w:rsidRDefault="00E61960" w:rsidP="0074335C"/>
    <w:p w:rsidR="0074335C" w:rsidRDefault="00E61960" w:rsidP="0074335C">
      <w:pPr>
        <w:pStyle w:val="ListParagraph"/>
        <w:numPr>
          <w:ilvl w:val="0"/>
          <w:numId w:val="11"/>
        </w:numPr>
      </w:pPr>
      <w:r w:rsidRPr="006B7065">
        <w:t xml:space="preserve">Approval of Previous Meeting Minutes – </w:t>
      </w:r>
      <w:r w:rsidR="009E6186">
        <w:t>January 11th</w:t>
      </w:r>
      <w:r w:rsidR="0074335C">
        <w:t>, 2021</w:t>
      </w:r>
    </w:p>
    <w:p w:rsidR="0074335C" w:rsidRDefault="0074335C" w:rsidP="0074335C">
      <w:pPr>
        <w:pStyle w:val="ListParagraph"/>
        <w:numPr>
          <w:ilvl w:val="1"/>
          <w:numId w:val="11"/>
        </w:numPr>
      </w:pPr>
      <w:r>
        <w:t>Motion to approve by Remi, 2</w:t>
      </w:r>
      <w:r w:rsidRPr="0074335C">
        <w:rPr>
          <w:vertAlign w:val="superscript"/>
        </w:rPr>
        <w:t>nd</w:t>
      </w:r>
      <w:r>
        <w:t xml:space="preserve"> by Adam –</w:t>
      </w:r>
      <w:r w:rsidR="00587C98">
        <w:t xml:space="preserve"> carries</w:t>
      </w:r>
      <w:r>
        <w:t xml:space="preserve"> </w:t>
      </w:r>
      <w:r w:rsidR="00587C98">
        <w:t>4/4</w:t>
      </w:r>
    </w:p>
    <w:p w:rsidR="0074335C" w:rsidRDefault="0074335C" w:rsidP="0074335C"/>
    <w:p w:rsidR="00E61960" w:rsidRPr="0074335C" w:rsidRDefault="00E61960" w:rsidP="0074335C">
      <w:pPr>
        <w:pStyle w:val="ListParagraph"/>
        <w:numPr>
          <w:ilvl w:val="0"/>
          <w:numId w:val="11"/>
        </w:numPr>
        <w:rPr>
          <w:rFonts w:cstheme="minorHAnsi"/>
        </w:rPr>
      </w:pPr>
      <w:r w:rsidRPr="0074335C">
        <w:rPr>
          <w:rFonts w:cstheme="minorHAnsi"/>
        </w:rPr>
        <w:t>Budget Reviews:</w:t>
      </w:r>
    </w:p>
    <w:p w:rsidR="00E61960" w:rsidRPr="0074335C" w:rsidRDefault="00E61960" w:rsidP="0074335C">
      <w:pPr>
        <w:pStyle w:val="ListParagraph"/>
        <w:numPr>
          <w:ilvl w:val="0"/>
          <w:numId w:val="11"/>
        </w:numPr>
        <w:rPr>
          <w:rFonts w:cstheme="minorHAnsi"/>
        </w:rPr>
      </w:pPr>
      <w:r w:rsidRPr="0074335C">
        <w:rPr>
          <w:rFonts w:cstheme="minorHAnsi"/>
        </w:rPr>
        <w:t>District Attorney</w:t>
      </w:r>
    </w:p>
    <w:p w:rsidR="00E61960" w:rsidRPr="0074335C" w:rsidRDefault="00E61960" w:rsidP="0074335C">
      <w:pPr>
        <w:pStyle w:val="ListParagraph"/>
        <w:numPr>
          <w:ilvl w:val="0"/>
          <w:numId w:val="11"/>
        </w:numPr>
        <w:rPr>
          <w:rFonts w:cstheme="minorHAnsi"/>
        </w:rPr>
      </w:pPr>
      <w:r w:rsidRPr="0074335C">
        <w:rPr>
          <w:rFonts w:cstheme="minorHAnsi"/>
        </w:rPr>
        <w:t>Clerk Of Courts</w:t>
      </w:r>
    </w:p>
    <w:p w:rsidR="00E61960" w:rsidRPr="0074335C" w:rsidRDefault="00E61960" w:rsidP="0074335C">
      <w:pPr>
        <w:pStyle w:val="ListParagraph"/>
        <w:numPr>
          <w:ilvl w:val="0"/>
          <w:numId w:val="11"/>
        </w:numPr>
        <w:rPr>
          <w:rFonts w:cstheme="minorHAnsi"/>
        </w:rPr>
      </w:pPr>
      <w:r w:rsidRPr="0074335C">
        <w:rPr>
          <w:rFonts w:cstheme="minorHAnsi"/>
        </w:rPr>
        <w:t>Justice Department</w:t>
      </w:r>
    </w:p>
    <w:p w:rsidR="00E61960" w:rsidRPr="0074335C" w:rsidRDefault="00E61960" w:rsidP="0074335C">
      <w:pPr>
        <w:pStyle w:val="ListParagraph"/>
        <w:numPr>
          <w:ilvl w:val="0"/>
          <w:numId w:val="11"/>
        </w:numPr>
        <w:rPr>
          <w:rFonts w:cstheme="minorHAnsi"/>
        </w:rPr>
      </w:pPr>
      <w:r w:rsidRPr="0074335C">
        <w:rPr>
          <w:rFonts w:cstheme="minorHAnsi"/>
        </w:rPr>
        <w:t>Medical Examiner</w:t>
      </w:r>
    </w:p>
    <w:p w:rsidR="00E61960" w:rsidRPr="0074335C" w:rsidRDefault="00E61960" w:rsidP="0074335C">
      <w:pPr>
        <w:pStyle w:val="ListParagraph"/>
        <w:numPr>
          <w:ilvl w:val="0"/>
          <w:numId w:val="11"/>
        </w:numPr>
        <w:rPr>
          <w:rFonts w:cstheme="minorHAnsi"/>
        </w:rPr>
      </w:pPr>
      <w:r w:rsidRPr="0074335C">
        <w:rPr>
          <w:rFonts w:cstheme="minorHAnsi"/>
        </w:rPr>
        <w:t>Circuit Court</w:t>
      </w:r>
    </w:p>
    <w:p w:rsidR="00E61960" w:rsidRPr="0074335C" w:rsidRDefault="00E61960" w:rsidP="0074335C">
      <w:pPr>
        <w:pStyle w:val="ListParagraph"/>
        <w:numPr>
          <w:ilvl w:val="0"/>
          <w:numId w:val="11"/>
        </w:numPr>
        <w:rPr>
          <w:rFonts w:cstheme="minorHAnsi"/>
        </w:rPr>
      </w:pPr>
      <w:r w:rsidRPr="0074335C">
        <w:rPr>
          <w:rFonts w:cstheme="minorHAnsi"/>
        </w:rPr>
        <w:t>Dispatch</w:t>
      </w:r>
    </w:p>
    <w:p w:rsidR="00E61960" w:rsidRPr="0074335C" w:rsidRDefault="00E61960" w:rsidP="0074335C">
      <w:pPr>
        <w:pStyle w:val="ListParagraph"/>
        <w:numPr>
          <w:ilvl w:val="0"/>
          <w:numId w:val="11"/>
        </w:numPr>
        <w:rPr>
          <w:rFonts w:cstheme="minorHAnsi"/>
        </w:rPr>
      </w:pPr>
      <w:r w:rsidRPr="0074335C">
        <w:rPr>
          <w:rFonts w:cstheme="minorHAnsi"/>
        </w:rPr>
        <w:t>Sheriff’s Office</w:t>
      </w:r>
    </w:p>
    <w:p w:rsidR="009E6186" w:rsidRPr="009E6186" w:rsidRDefault="009E6186" w:rsidP="0074335C">
      <w:pPr>
        <w:rPr>
          <w:rFonts w:cstheme="minorHAnsi"/>
        </w:rPr>
      </w:pPr>
    </w:p>
    <w:p w:rsidR="00E61960" w:rsidRPr="0074335C" w:rsidRDefault="00E61960" w:rsidP="0074335C">
      <w:pPr>
        <w:pStyle w:val="ListParagraph"/>
        <w:numPr>
          <w:ilvl w:val="0"/>
          <w:numId w:val="11"/>
        </w:numPr>
        <w:rPr>
          <w:rFonts w:cstheme="minorHAnsi"/>
        </w:rPr>
      </w:pPr>
      <w:r w:rsidRPr="0074335C">
        <w:rPr>
          <w:rFonts w:cstheme="minorHAnsi"/>
        </w:rPr>
        <w:t xml:space="preserve">District Attorney: No Additional Items </w:t>
      </w:r>
    </w:p>
    <w:p w:rsidR="00E61960" w:rsidRPr="003774A5" w:rsidRDefault="00E61960" w:rsidP="0074335C">
      <w:pPr>
        <w:rPr>
          <w:rFonts w:cstheme="minorHAnsi"/>
        </w:rPr>
      </w:pPr>
    </w:p>
    <w:p w:rsidR="00E61960" w:rsidRPr="0074335C" w:rsidRDefault="00E61960" w:rsidP="0074335C">
      <w:pPr>
        <w:pStyle w:val="ListParagraph"/>
        <w:numPr>
          <w:ilvl w:val="0"/>
          <w:numId w:val="11"/>
        </w:numPr>
        <w:rPr>
          <w:rFonts w:cstheme="minorHAnsi"/>
        </w:rPr>
      </w:pPr>
      <w:r w:rsidRPr="0074335C">
        <w:rPr>
          <w:rFonts w:cstheme="minorHAnsi"/>
        </w:rPr>
        <w:t>Clerk Of Courts: No Additional Items</w:t>
      </w:r>
    </w:p>
    <w:p w:rsidR="009F456C" w:rsidRPr="001B766E" w:rsidRDefault="009F456C" w:rsidP="0074335C">
      <w:pPr>
        <w:rPr>
          <w:rFonts w:cstheme="minorHAnsi"/>
        </w:rPr>
      </w:pPr>
    </w:p>
    <w:p w:rsidR="00E61960" w:rsidRPr="0074335C" w:rsidRDefault="00E61960" w:rsidP="0074335C">
      <w:pPr>
        <w:pStyle w:val="ListParagraph"/>
        <w:numPr>
          <w:ilvl w:val="0"/>
          <w:numId w:val="11"/>
        </w:numPr>
        <w:rPr>
          <w:rFonts w:cstheme="minorHAnsi"/>
        </w:rPr>
      </w:pPr>
      <w:r w:rsidRPr="0074335C">
        <w:rPr>
          <w:rFonts w:cstheme="minorHAnsi"/>
        </w:rPr>
        <w:t>Justice Department:</w:t>
      </w:r>
    </w:p>
    <w:p w:rsidR="00E61960" w:rsidRPr="0074335C" w:rsidRDefault="00E61960" w:rsidP="0074335C">
      <w:pPr>
        <w:pStyle w:val="ListParagraph"/>
        <w:numPr>
          <w:ilvl w:val="0"/>
          <w:numId w:val="12"/>
        </w:numPr>
        <w:rPr>
          <w:rFonts w:cstheme="minorHAnsi"/>
        </w:rPr>
      </w:pPr>
      <w:r w:rsidRPr="0074335C">
        <w:rPr>
          <w:rFonts w:cstheme="minorHAnsi"/>
        </w:rPr>
        <w:t>202</w:t>
      </w:r>
      <w:r w:rsidR="009F456C" w:rsidRPr="0074335C">
        <w:rPr>
          <w:rFonts w:cstheme="minorHAnsi"/>
        </w:rPr>
        <w:t>1</w:t>
      </w:r>
      <w:r w:rsidRPr="0074335C">
        <w:rPr>
          <w:rFonts w:cstheme="minorHAnsi"/>
        </w:rPr>
        <w:t xml:space="preserve"> Budget Review</w:t>
      </w:r>
      <w:r w:rsidR="00587C98">
        <w:rPr>
          <w:rFonts w:cstheme="minorHAnsi"/>
        </w:rPr>
        <w:t xml:space="preserve">: Drug Court is waiting on a reimbursement from the grants. </w:t>
      </w:r>
    </w:p>
    <w:p w:rsidR="00E61960" w:rsidRDefault="00587C98" w:rsidP="0074335C">
      <w:pPr>
        <w:pStyle w:val="ListParagraph"/>
        <w:numPr>
          <w:ilvl w:val="0"/>
          <w:numId w:val="12"/>
        </w:numPr>
        <w:rPr>
          <w:rFonts w:cstheme="minorHAnsi"/>
        </w:rPr>
      </w:pPr>
      <w:r>
        <w:rPr>
          <w:rFonts w:cstheme="minorHAnsi"/>
        </w:rPr>
        <w:t xml:space="preserve">2020 Line Item Transfer: Using $1,100 from Drug Test - Lab to cover overtime, health insurance and life insurance. Using $1,600 from Drug Test to cover health insurance, dental insurance and computer operations. </w:t>
      </w:r>
    </w:p>
    <w:p w:rsidR="00587C98" w:rsidRPr="00587C98" w:rsidRDefault="00587C98" w:rsidP="00587C98">
      <w:pPr>
        <w:pStyle w:val="ListParagraph"/>
        <w:numPr>
          <w:ilvl w:val="1"/>
          <w:numId w:val="12"/>
        </w:numPr>
        <w:rPr>
          <w:rFonts w:cstheme="minorHAnsi"/>
        </w:rPr>
      </w:pPr>
      <w:r>
        <w:rPr>
          <w:rFonts w:cstheme="minorHAnsi"/>
        </w:rPr>
        <w:t xml:space="preserve">Adam motion to approve, Remy second - </w:t>
      </w:r>
      <w:r w:rsidRPr="00587C98">
        <w:rPr>
          <w:rFonts w:cstheme="minorHAnsi"/>
        </w:rPr>
        <w:t>carries 4/4.</w:t>
      </w:r>
    </w:p>
    <w:p w:rsidR="009F456C" w:rsidRPr="0074335C" w:rsidRDefault="00587C98" w:rsidP="0074335C">
      <w:pPr>
        <w:pStyle w:val="ListParagraph"/>
        <w:numPr>
          <w:ilvl w:val="0"/>
          <w:numId w:val="12"/>
        </w:numPr>
        <w:rPr>
          <w:rFonts w:cstheme="minorHAnsi"/>
        </w:rPr>
      </w:pPr>
      <w:r>
        <w:rPr>
          <w:rFonts w:cstheme="minorHAnsi"/>
        </w:rPr>
        <w:t xml:space="preserve">Justice Programs Report: will have more info on OWI Treatment Court in April. </w:t>
      </w:r>
    </w:p>
    <w:p w:rsidR="00E61960" w:rsidRPr="006B7065" w:rsidRDefault="00E61960" w:rsidP="0074335C">
      <w:pPr>
        <w:rPr>
          <w:rFonts w:cstheme="minorHAnsi"/>
        </w:rPr>
      </w:pPr>
    </w:p>
    <w:p w:rsidR="00E61960" w:rsidRPr="0074335C" w:rsidRDefault="00E61960" w:rsidP="0074335C">
      <w:pPr>
        <w:pStyle w:val="ListParagraph"/>
        <w:numPr>
          <w:ilvl w:val="0"/>
          <w:numId w:val="13"/>
        </w:numPr>
        <w:rPr>
          <w:rFonts w:cstheme="minorHAnsi"/>
        </w:rPr>
      </w:pPr>
      <w:r w:rsidRPr="0074335C">
        <w:rPr>
          <w:rFonts w:cstheme="minorHAnsi"/>
        </w:rPr>
        <w:t>Medical Examiner:</w:t>
      </w:r>
    </w:p>
    <w:p w:rsidR="00E61960" w:rsidRPr="0074335C" w:rsidRDefault="009F456C" w:rsidP="0074335C">
      <w:pPr>
        <w:pStyle w:val="ListParagraph"/>
        <w:numPr>
          <w:ilvl w:val="0"/>
          <w:numId w:val="14"/>
        </w:numPr>
        <w:rPr>
          <w:rFonts w:cstheme="minorHAnsi"/>
        </w:rPr>
      </w:pPr>
      <w:r w:rsidRPr="0074335C">
        <w:rPr>
          <w:rFonts w:cstheme="minorHAnsi"/>
        </w:rPr>
        <w:t>2021</w:t>
      </w:r>
      <w:r w:rsidR="00E61960" w:rsidRPr="0074335C">
        <w:rPr>
          <w:rFonts w:cstheme="minorHAnsi"/>
        </w:rPr>
        <w:t xml:space="preserve"> Budget Review</w:t>
      </w:r>
      <w:r w:rsidR="00587C98">
        <w:rPr>
          <w:rFonts w:cstheme="minorHAnsi"/>
        </w:rPr>
        <w:t xml:space="preserve">: Department is on track for 2021. </w:t>
      </w:r>
    </w:p>
    <w:p w:rsidR="00E61960" w:rsidRPr="0074335C" w:rsidRDefault="00E61960" w:rsidP="0074335C">
      <w:pPr>
        <w:pStyle w:val="ListParagraph"/>
        <w:numPr>
          <w:ilvl w:val="0"/>
          <w:numId w:val="14"/>
        </w:numPr>
        <w:rPr>
          <w:rFonts w:cstheme="minorHAnsi"/>
        </w:rPr>
      </w:pPr>
      <w:r w:rsidRPr="0074335C">
        <w:rPr>
          <w:rFonts w:cstheme="minorHAnsi"/>
        </w:rPr>
        <w:t>Case Review</w:t>
      </w:r>
      <w:r w:rsidR="00587C98">
        <w:rPr>
          <w:rFonts w:cstheme="minorHAnsi"/>
        </w:rPr>
        <w:t xml:space="preserve">: 1 more case than January 2020, few more cremations this month than 2020. </w:t>
      </w:r>
    </w:p>
    <w:p w:rsidR="00507B59" w:rsidRDefault="00507B59" w:rsidP="0074335C">
      <w:pPr>
        <w:pStyle w:val="ListParagraph"/>
        <w:numPr>
          <w:ilvl w:val="0"/>
          <w:numId w:val="14"/>
        </w:numPr>
        <w:rPr>
          <w:rFonts w:cstheme="minorHAnsi"/>
        </w:rPr>
      </w:pPr>
      <w:r w:rsidRPr="0074335C">
        <w:rPr>
          <w:rFonts w:cstheme="minorHAnsi"/>
        </w:rPr>
        <w:t xml:space="preserve">Line Item Transfer – </w:t>
      </w:r>
      <w:r w:rsidR="00587C98">
        <w:rPr>
          <w:rFonts w:cstheme="minorHAnsi"/>
        </w:rPr>
        <w:t xml:space="preserve">Clean-up of </w:t>
      </w:r>
      <w:r w:rsidRPr="0074335C">
        <w:rPr>
          <w:rFonts w:cstheme="minorHAnsi"/>
        </w:rPr>
        <w:t xml:space="preserve">Salaries/Health Insurance </w:t>
      </w:r>
      <w:r w:rsidR="00587C98">
        <w:rPr>
          <w:rFonts w:cstheme="minorHAnsi"/>
        </w:rPr>
        <w:t xml:space="preserve">– new employee is using county health insurance, as previous employee did not require. Monies leftover in the autopsy accounts. </w:t>
      </w:r>
    </w:p>
    <w:p w:rsidR="00587C98" w:rsidRPr="0074335C" w:rsidRDefault="00587C98" w:rsidP="00587C98">
      <w:pPr>
        <w:pStyle w:val="ListParagraph"/>
        <w:numPr>
          <w:ilvl w:val="1"/>
          <w:numId w:val="14"/>
        </w:numPr>
        <w:rPr>
          <w:rFonts w:cstheme="minorHAnsi"/>
        </w:rPr>
      </w:pPr>
      <w:r>
        <w:rPr>
          <w:rFonts w:cstheme="minorHAnsi"/>
        </w:rPr>
        <w:t>Motion to approve by Rod, 2</w:t>
      </w:r>
      <w:r w:rsidRPr="00587C98">
        <w:rPr>
          <w:rFonts w:cstheme="minorHAnsi"/>
          <w:vertAlign w:val="superscript"/>
        </w:rPr>
        <w:t>nd</w:t>
      </w:r>
      <w:r>
        <w:rPr>
          <w:rFonts w:cstheme="minorHAnsi"/>
        </w:rPr>
        <w:t xml:space="preserve"> by Adam - carries 4/4. </w:t>
      </w:r>
    </w:p>
    <w:p w:rsidR="00E61960" w:rsidRPr="006B7065" w:rsidRDefault="00E61960" w:rsidP="0074335C">
      <w:pPr>
        <w:rPr>
          <w:rFonts w:cstheme="minorHAnsi"/>
        </w:rPr>
      </w:pPr>
    </w:p>
    <w:p w:rsidR="00E61960" w:rsidRPr="0074335C" w:rsidRDefault="00E61960" w:rsidP="0074335C">
      <w:pPr>
        <w:pStyle w:val="ListParagraph"/>
        <w:numPr>
          <w:ilvl w:val="0"/>
          <w:numId w:val="15"/>
        </w:numPr>
        <w:ind w:left="360"/>
        <w:rPr>
          <w:rFonts w:cstheme="minorHAnsi"/>
        </w:rPr>
      </w:pPr>
      <w:r w:rsidRPr="0074335C">
        <w:rPr>
          <w:rFonts w:cstheme="minorHAnsi"/>
        </w:rPr>
        <w:t xml:space="preserve">Circuit Court: No Additional Items </w:t>
      </w:r>
    </w:p>
    <w:p w:rsidR="00E61960" w:rsidRPr="006B7065" w:rsidRDefault="00E61960" w:rsidP="0074335C">
      <w:pPr>
        <w:rPr>
          <w:rFonts w:cstheme="minorHAnsi"/>
        </w:rPr>
      </w:pPr>
    </w:p>
    <w:p w:rsidR="00E61960" w:rsidRPr="0074335C" w:rsidRDefault="00E61960" w:rsidP="0074335C">
      <w:pPr>
        <w:pStyle w:val="ListParagraph"/>
        <w:numPr>
          <w:ilvl w:val="0"/>
          <w:numId w:val="15"/>
        </w:numPr>
        <w:ind w:left="360"/>
        <w:rPr>
          <w:rFonts w:cstheme="minorHAnsi"/>
        </w:rPr>
      </w:pPr>
      <w:r w:rsidRPr="0074335C">
        <w:rPr>
          <w:rFonts w:cstheme="minorHAnsi"/>
        </w:rPr>
        <w:t>Dispatch:</w:t>
      </w:r>
    </w:p>
    <w:p w:rsidR="00E61960" w:rsidRPr="0074335C" w:rsidRDefault="009F456C" w:rsidP="0074335C">
      <w:pPr>
        <w:pStyle w:val="ListParagraph"/>
        <w:numPr>
          <w:ilvl w:val="0"/>
          <w:numId w:val="16"/>
        </w:numPr>
        <w:rPr>
          <w:rFonts w:cstheme="minorHAnsi"/>
        </w:rPr>
      </w:pPr>
      <w:r w:rsidRPr="0074335C">
        <w:rPr>
          <w:rFonts w:cstheme="minorHAnsi"/>
        </w:rPr>
        <w:t>2021</w:t>
      </w:r>
      <w:r w:rsidR="00E61960" w:rsidRPr="0074335C">
        <w:rPr>
          <w:rFonts w:cstheme="minorHAnsi"/>
        </w:rPr>
        <w:t xml:space="preserve"> Budget Review</w:t>
      </w:r>
    </w:p>
    <w:p w:rsidR="00E61960" w:rsidRPr="006B7065" w:rsidRDefault="00E61960" w:rsidP="0074335C">
      <w:pPr>
        <w:rPr>
          <w:rFonts w:cstheme="minorHAnsi"/>
        </w:rPr>
      </w:pPr>
    </w:p>
    <w:p w:rsidR="00E61960" w:rsidRPr="0074335C" w:rsidRDefault="00E61960" w:rsidP="0075060E">
      <w:pPr>
        <w:pStyle w:val="ListParagraph"/>
        <w:numPr>
          <w:ilvl w:val="0"/>
          <w:numId w:val="21"/>
        </w:numPr>
        <w:rPr>
          <w:rFonts w:cstheme="minorHAnsi"/>
        </w:rPr>
      </w:pPr>
      <w:r w:rsidRPr="0074335C">
        <w:rPr>
          <w:rFonts w:cstheme="minorHAnsi"/>
        </w:rPr>
        <w:t xml:space="preserve">Monroe County Sheriff:              </w:t>
      </w:r>
    </w:p>
    <w:p w:rsidR="00E61960" w:rsidRDefault="00E61960" w:rsidP="0074335C">
      <w:pPr>
        <w:pStyle w:val="ListParagraph"/>
        <w:numPr>
          <w:ilvl w:val="0"/>
          <w:numId w:val="18"/>
        </w:numPr>
        <w:rPr>
          <w:rFonts w:cstheme="minorHAnsi"/>
        </w:rPr>
      </w:pPr>
      <w:r w:rsidRPr="0074335C">
        <w:rPr>
          <w:rFonts w:cstheme="minorHAnsi"/>
        </w:rPr>
        <w:t>Cred</w:t>
      </w:r>
      <w:r w:rsidR="0075060E">
        <w:rPr>
          <w:rFonts w:cstheme="minorHAnsi"/>
        </w:rPr>
        <w:t>it Card for Dep Oliver Approval: standard request for a new Deputy</w:t>
      </w:r>
    </w:p>
    <w:p w:rsidR="0075060E" w:rsidRDefault="0075060E" w:rsidP="0075060E">
      <w:pPr>
        <w:pStyle w:val="ListParagraph"/>
        <w:numPr>
          <w:ilvl w:val="0"/>
          <w:numId w:val="20"/>
        </w:numPr>
        <w:rPr>
          <w:rFonts w:cstheme="minorHAnsi"/>
        </w:rPr>
      </w:pPr>
      <w:r>
        <w:rPr>
          <w:rFonts w:cstheme="minorHAnsi"/>
        </w:rPr>
        <w:t>Motion to approve by Remi, 2</w:t>
      </w:r>
      <w:r w:rsidRPr="0075060E">
        <w:rPr>
          <w:rFonts w:cstheme="minorHAnsi"/>
          <w:vertAlign w:val="superscript"/>
        </w:rPr>
        <w:t>nd</w:t>
      </w:r>
      <w:r>
        <w:rPr>
          <w:rFonts w:cstheme="minorHAnsi"/>
        </w:rPr>
        <w:t xml:space="preserve"> by Adam – carries 4/4. </w:t>
      </w:r>
    </w:p>
    <w:p w:rsidR="0075060E" w:rsidRPr="0074335C" w:rsidRDefault="0075060E" w:rsidP="0075060E">
      <w:pPr>
        <w:pStyle w:val="ListParagraph"/>
        <w:ind w:left="1800"/>
        <w:rPr>
          <w:rFonts w:cstheme="minorHAnsi"/>
        </w:rPr>
      </w:pPr>
    </w:p>
    <w:p w:rsidR="00E61960" w:rsidRPr="0075060E" w:rsidRDefault="00E61960" w:rsidP="0075060E">
      <w:pPr>
        <w:pStyle w:val="ListParagraph"/>
        <w:numPr>
          <w:ilvl w:val="0"/>
          <w:numId w:val="17"/>
        </w:numPr>
        <w:rPr>
          <w:rFonts w:cstheme="minorHAnsi"/>
          <w:u w:val="single"/>
        </w:rPr>
      </w:pPr>
      <w:r w:rsidRPr="0075060E">
        <w:rPr>
          <w:rFonts w:cstheme="minorHAnsi"/>
          <w:u w:val="single"/>
        </w:rPr>
        <w:lastRenderedPageBreak/>
        <w:t>Emergency Management:</w:t>
      </w:r>
    </w:p>
    <w:p w:rsidR="0075060E" w:rsidRDefault="00E61960" w:rsidP="0074335C">
      <w:pPr>
        <w:pStyle w:val="ListParagraph"/>
        <w:numPr>
          <w:ilvl w:val="0"/>
          <w:numId w:val="18"/>
        </w:numPr>
        <w:rPr>
          <w:rFonts w:cstheme="minorHAnsi"/>
        </w:rPr>
      </w:pPr>
      <w:r w:rsidRPr="0074335C">
        <w:rPr>
          <w:rFonts w:cstheme="minorHAnsi"/>
        </w:rPr>
        <w:t>Monthly Report</w:t>
      </w:r>
      <w:r w:rsidR="0075060E">
        <w:rPr>
          <w:rFonts w:cstheme="minorHAnsi"/>
        </w:rPr>
        <w:t xml:space="preserve">: </w:t>
      </w:r>
    </w:p>
    <w:p w:rsidR="00E61960" w:rsidRDefault="0075060E" w:rsidP="0075060E">
      <w:pPr>
        <w:pStyle w:val="ListParagraph"/>
        <w:numPr>
          <w:ilvl w:val="1"/>
          <w:numId w:val="18"/>
        </w:numPr>
        <w:rPr>
          <w:rFonts w:cstheme="minorHAnsi"/>
        </w:rPr>
      </w:pPr>
      <w:r>
        <w:rPr>
          <w:rFonts w:cstheme="minorHAnsi"/>
        </w:rPr>
        <w:t xml:space="preserve">COVID testing is coming to an end in March, the hospitals will take it over from the National Guard. Vaccines are coming through slowly, around 25% of the vaccines that have been ordered. Monroe County Health </w:t>
      </w:r>
      <w:proofErr w:type="spellStart"/>
      <w:r>
        <w:rPr>
          <w:rFonts w:cstheme="minorHAnsi"/>
        </w:rPr>
        <w:t>Dept</w:t>
      </w:r>
      <w:proofErr w:type="spellEnd"/>
      <w:r>
        <w:rPr>
          <w:rFonts w:cstheme="minorHAnsi"/>
        </w:rPr>
        <w:t xml:space="preserve"> is expecting theirs to come in the very near future. </w:t>
      </w:r>
    </w:p>
    <w:p w:rsidR="0075060E" w:rsidRDefault="0075060E" w:rsidP="0075060E">
      <w:pPr>
        <w:pStyle w:val="ListParagraph"/>
        <w:numPr>
          <w:ilvl w:val="1"/>
          <w:numId w:val="18"/>
        </w:numPr>
        <w:rPr>
          <w:rFonts w:cstheme="minorHAnsi"/>
        </w:rPr>
      </w:pPr>
      <w:r>
        <w:rPr>
          <w:rFonts w:cstheme="minorHAnsi"/>
        </w:rPr>
        <w:t>February 28</w:t>
      </w:r>
      <w:r w:rsidRPr="0075060E">
        <w:rPr>
          <w:rFonts w:cstheme="minorHAnsi"/>
          <w:vertAlign w:val="superscript"/>
        </w:rPr>
        <w:t>th</w:t>
      </w:r>
      <w:r>
        <w:rPr>
          <w:rFonts w:cstheme="minorHAnsi"/>
        </w:rPr>
        <w:t xml:space="preserve"> Wisconsin Emergency Management is bringing their trailer to Monroe County for training purposes in Dispatch. This is a mobile communications trailer. </w:t>
      </w:r>
    </w:p>
    <w:p w:rsidR="0075060E" w:rsidRPr="0074335C" w:rsidRDefault="0075060E" w:rsidP="0075060E">
      <w:pPr>
        <w:pStyle w:val="ListParagraph"/>
        <w:numPr>
          <w:ilvl w:val="1"/>
          <w:numId w:val="18"/>
        </w:numPr>
        <w:rPr>
          <w:rFonts w:cstheme="minorHAnsi"/>
        </w:rPr>
      </w:pPr>
      <w:r>
        <w:rPr>
          <w:rFonts w:cstheme="minorHAnsi"/>
        </w:rPr>
        <w:t xml:space="preserve">Mile marker 36.5 discussion is still pending to see who will cover each side of the 36.5 mile marker near Oakdale. </w:t>
      </w:r>
    </w:p>
    <w:p w:rsidR="004D5E67" w:rsidRDefault="004D5E67" w:rsidP="0074335C">
      <w:pPr>
        <w:pStyle w:val="ListParagraph"/>
        <w:numPr>
          <w:ilvl w:val="0"/>
          <w:numId w:val="18"/>
        </w:numPr>
        <w:rPr>
          <w:rFonts w:cstheme="minorHAnsi"/>
        </w:rPr>
      </w:pPr>
      <w:r w:rsidRPr="0074335C">
        <w:rPr>
          <w:rFonts w:cstheme="minorHAnsi"/>
        </w:rPr>
        <w:t xml:space="preserve">Line Item Transfer: </w:t>
      </w:r>
      <w:r w:rsidR="0075060E">
        <w:rPr>
          <w:rFonts w:cstheme="minorHAnsi"/>
        </w:rPr>
        <w:t xml:space="preserve">$2,357 taken from Conference and Seminars (EM) for </w:t>
      </w:r>
      <w:r w:rsidRPr="0074335C">
        <w:rPr>
          <w:rFonts w:cstheme="minorHAnsi"/>
        </w:rPr>
        <w:t xml:space="preserve">Health Insurance </w:t>
      </w:r>
      <w:r w:rsidR="0075060E">
        <w:rPr>
          <w:rFonts w:cstheme="minorHAnsi"/>
        </w:rPr>
        <w:t xml:space="preserve">of a new employee. </w:t>
      </w:r>
    </w:p>
    <w:p w:rsidR="0075060E" w:rsidRPr="0074335C" w:rsidRDefault="0075060E" w:rsidP="0075060E">
      <w:pPr>
        <w:pStyle w:val="ListParagraph"/>
        <w:numPr>
          <w:ilvl w:val="2"/>
          <w:numId w:val="18"/>
        </w:numPr>
        <w:rPr>
          <w:rFonts w:cstheme="minorHAnsi"/>
        </w:rPr>
      </w:pPr>
      <w:r>
        <w:rPr>
          <w:rFonts w:cstheme="minorHAnsi"/>
        </w:rPr>
        <w:t>Adam makes a motion to approve, Remy 2</w:t>
      </w:r>
      <w:r w:rsidRPr="0075060E">
        <w:rPr>
          <w:rFonts w:cstheme="minorHAnsi"/>
          <w:vertAlign w:val="superscript"/>
        </w:rPr>
        <w:t>nd</w:t>
      </w:r>
      <w:r>
        <w:rPr>
          <w:rFonts w:cstheme="minorHAnsi"/>
        </w:rPr>
        <w:t xml:space="preserve"> – carries 4/4. </w:t>
      </w:r>
    </w:p>
    <w:p w:rsidR="00E61960" w:rsidRDefault="00E61960" w:rsidP="0074335C">
      <w:pPr>
        <w:pStyle w:val="ListParagraph"/>
        <w:numPr>
          <w:ilvl w:val="0"/>
          <w:numId w:val="18"/>
        </w:numPr>
        <w:rPr>
          <w:rFonts w:cstheme="minorHAnsi"/>
        </w:rPr>
      </w:pPr>
      <w:r w:rsidRPr="0074335C">
        <w:rPr>
          <w:rFonts w:cstheme="minorHAnsi"/>
        </w:rPr>
        <w:t>Sheriff’s Comments:</w:t>
      </w:r>
    </w:p>
    <w:p w:rsidR="0075060E" w:rsidRDefault="0075060E" w:rsidP="0075060E">
      <w:pPr>
        <w:pStyle w:val="ListParagraph"/>
        <w:numPr>
          <w:ilvl w:val="1"/>
          <w:numId w:val="18"/>
        </w:numPr>
        <w:rPr>
          <w:rFonts w:cstheme="minorHAnsi"/>
        </w:rPr>
      </w:pPr>
      <w:r>
        <w:rPr>
          <w:rFonts w:cstheme="minorHAnsi"/>
        </w:rPr>
        <w:t xml:space="preserve">Budget is on track so far this month. There is a discrepancy in the clothing line of the jail accounts, this issue is being fixed by Finance. </w:t>
      </w:r>
    </w:p>
    <w:p w:rsidR="0075060E" w:rsidRDefault="0075060E" w:rsidP="0075060E">
      <w:pPr>
        <w:pStyle w:val="ListParagraph"/>
        <w:numPr>
          <w:ilvl w:val="1"/>
          <w:numId w:val="18"/>
        </w:numPr>
        <w:rPr>
          <w:rFonts w:cstheme="minorHAnsi"/>
        </w:rPr>
      </w:pPr>
      <w:r>
        <w:rPr>
          <w:rFonts w:cstheme="minorHAnsi"/>
        </w:rPr>
        <w:t xml:space="preserve">Medical Expenses are at 16% and should be 8% - this is because we pay this bill a month in advance so the amounts are doubled. </w:t>
      </w:r>
    </w:p>
    <w:p w:rsidR="0075060E" w:rsidRDefault="0075060E" w:rsidP="0075060E">
      <w:pPr>
        <w:pStyle w:val="ListParagraph"/>
        <w:numPr>
          <w:ilvl w:val="1"/>
          <w:numId w:val="18"/>
        </w:numPr>
        <w:rPr>
          <w:rFonts w:cstheme="minorHAnsi"/>
        </w:rPr>
      </w:pPr>
      <w:r>
        <w:rPr>
          <w:rFonts w:cstheme="minorHAnsi"/>
        </w:rPr>
        <w:t>Electrical panel is scheduled to be replaced on the 28</w:t>
      </w:r>
      <w:r w:rsidRPr="0075060E">
        <w:rPr>
          <w:rFonts w:cstheme="minorHAnsi"/>
          <w:vertAlign w:val="superscript"/>
        </w:rPr>
        <w:t>th</w:t>
      </w:r>
      <w:r>
        <w:rPr>
          <w:rFonts w:cstheme="minorHAnsi"/>
        </w:rPr>
        <w:t xml:space="preserve"> of February. </w:t>
      </w:r>
    </w:p>
    <w:p w:rsidR="0054246A" w:rsidRDefault="0054246A" w:rsidP="0075060E">
      <w:pPr>
        <w:pStyle w:val="ListParagraph"/>
        <w:numPr>
          <w:ilvl w:val="1"/>
          <w:numId w:val="18"/>
        </w:numPr>
        <w:rPr>
          <w:rFonts w:cstheme="minorHAnsi"/>
        </w:rPr>
      </w:pPr>
      <w:r>
        <w:rPr>
          <w:rFonts w:cstheme="minorHAnsi"/>
        </w:rPr>
        <w:t xml:space="preserve">K9: one of the canines has damaged a tooth, this will be repaired this week. Cost determinations will come later dependent on the damage and repair of tooth, approx. $1,500. K9 program funds are lower than expected, the Sheriff has asked that the County provides $5,000 for additional K-9 funding, this request was not approved. The funding will be below $10,000 once the tooth invoice is paid. We had 3 - K9 deployments this month (2 vehicle sniffs and 1 track). </w:t>
      </w:r>
    </w:p>
    <w:p w:rsidR="0054246A" w:rsidRDefault="0054246A" w:rsidP="0075060E">
      <w:pPr>
        <w:pStyle w:val="ListParagraph"/>
        <w:numPr>
          <w:ilvl w:val="1"/>
          <w:numId w:val="18"/>
        </w:numPr>
        <w:rPr>
          <w:rFonts w:cstheme="minorHAnsi"/>
        </w:rPr>
      </w:pPr>
      <w:r>
        <w:rPr>
          <w:rFonts w:cstheme="minorHAnsi"/>
        </w:rPr>
        <w:t xml:space="preserve">Cameras: meeting happened today about the cameras, the County Administrator is looking over the quotes for these cameras to make the best financial choice for the county. Hoping to have an answer by March. </w:t>
      </w:r>
    </w:p>
    <w:p w:rsidR="0054246A" w:rsidRDefault="0054246A" w:rsidP="0075060E">
      <w:pPr>
        <w:pStyle w:val="ListParagraph"/>
        <w:numPr>
          <w:ilvl w:val="1"/>
          <w:numId w:val="18"/>
        </w:numPr>
        <w:rPr>
          <w:rFonts w:cstheme="minorHAnsi"/>
        </w:rPr>
      </w:pPr>
      <w:r>
        <w:rPr>
          <w:rFonts w:cstheme="minorHAnsi"/>
        </w:rPr>
        <w:t xml:space="preserve">Body Scanner: have not received the body scanner yet. </w:t>
      </w:r>
    </w:p>
    <w:p w:rsidR="0054246A" w:rsidRPr="0074335C" w:rsidRDefault="0054246A" w:rsidP="0075060E">
      <w:pPr>
        <w:pStyle w:val="ListParagraph"/>
        <w:numPr>
          <w:ilvl w:val="1"/>
          <w:numId w:val="18"/>
        </w:numPr>
        <w:rPr>
          <w:rFonts w:cstheme="minorHAnsi"/>
        </w:rPr>
      </w:pPr>
      <w:r>
        <w:rPr>
          <w:rFonts w:cstheme="minorHAnsi"/>
        </w:rPr>
        <w:t xml:space="preserve">Jail Population: 83 inmates currently, we have budgeted for 100 inmates for 2021.  </w:t>
      </w:r>
    </w:p>
    <w:p w:rsidR="00E61960" w:rsidRPr="006B7065" w:rsidRDefault="00E61960" w:rsidP="0074335C">
      <w:pPr>
        <w:rPr>
          <w:rFonts w:cstheme="minorHAnsi"/>
        </w:rPr>
      </w:pPr>
    </w:p>
    <w:p w:rsidR="00E61960" w:rsidRDefault="00E61960" w:rsidP="0074335C">
      <w:pPr>
        <w:pStyle w:val="ListParagraph"/>
        <w:numPr>
          <w:ilvl w:val="0"/>
          <w:numId w:val="19"/>
        </w:numPr>
        <w:ind w:left="360"/>
        <w:rPr>
          <w:rFonts w:cstheme="minorHAnsi"/>
        </w:rPr>
      </w:pPr>
      <w:r w:rsidRPr="0074335C">
        <w:rPr>
          <w:rFonts w:cstheme="minorHAnsi"/>
        </w:rPr>
        <w:t xml:space="preserve">Agenda items for Next Meeting: </w:t>
      </w:r>
    </w:p>
    <w:p w:rsidR="008B5BA9" w:rsidRPr="0074335C" w:rsidRDefault="008B5BA9" w:rsidP="008B5BA9">
      <w:pPr>
        <w:pStyle w:val="ListParagraph"/>
        <w:numPr>
          <w:ilvl w:val="0"/>
          <w:numId w:val="22"/>
        </w:numPr>
        <w:rPr>
          <w:rFonts w:cstheme="minorHAnsi"/>
        </w:rPr>
      </w:pPr>
      <w:r>
        <w:rPr>
          <w:rFonts w:cstheme="minorHAnsi"/>
        </w:rPr>
        <w:t xml:space="preserve">Video System </w:t>
      </w:r>
    </w:p>
    <w:p w:rsidR="00E61960" w:rsidRPr="006B7065" w:rsidRDefault="00E61960" w:rsidP="0074335C">
      <w:pPr>
        <w:rPr>
          <w:rFonts w:cstheme="minorHAnsi"/>
        </w:rPr>
      </w:pPr>
    </w:p>
    <w:p w:rsidR="008B5BA9" w:rsidRDefault="00E61960" w:rsidP="008B5BA9">
      <w:pPr>
        <w:pStyle w:val="ListParagraph"/>
        <w:numPr>
          <w:ilvl w:val="0"/>
          <w:numId w:val="19"/>
        </w:numPr>
        <w:ind w:left="360"/>
        <w:rPr>
          <w:rFonts w:cstheme="minorHAnsi"/>
        </w:rPr>
      </w:pPr>
      <w:r w:rsidRPr="0074335C">
        <w:rPr>
          <w:rFonts w:cstheme="minorHAnsi"/>
        </w:rPr>
        <w:t xml:space="preserve">Next Meeting Date/Time: </w:t>
      </w:r>
      <w:r w:rsidR="009E6186" w:rsidRPr="0074335C">
        <w:rPr>
          <w:rFonts w:cstheme="minorHAnsi"/>
        </w:rPr>
        <w:t>March 8</w:t>
      </w:r>
      <w:r w:rsidR="009E6186" w:rsidRPr="0074335C">
        <w:rPr>
          <w:rFonts w:cstheme="minorHAnsi"/>
          <w:vertAlign w:val="superscript"/>
        </w:rPr>
        <w:t>th</w:t>
      </w:r>
      <w:r w:rsidR="009E6186" w:rsidRPr="0074335C">
        <w:rPr>
          <w:rFonts w:cstheme="minorHAnsi"/>
        </w:rPr>
        <w:t xml:space="preserve"> 2021, 5pm </w:t>
      </w:r>
    </w:p>
    <w:p w:rsidR="00E61960" w:rsidRPr="008B5BA9" w:rsidRDefault="00E61960" w:rsidP="008B5BA9">
      <w:pPr>
        <w:pStyle w:val="ListParagraph"/>
        <w:numPr>
          <w:ilvl w:val="0"/>
          <w:numId w:val="19"/>
        </w:numPr>
        <w:ind w:left="360"/>
        <w:rPr>
          <w:rFonts w:cstheme="minorHAnsi"/>
        </w:rPr>
      </w:pPr>
      <w:r w:rsidRPr="008B5BA9">
        <w:rPr>
          <w:rFonts w:cstheme="minorHAnsi"/>
        </w:rPr>
        <w:t>Adjourn</w:t>
      </w:r>
      <w:r w:rsidR="008B5BA9" w:rsidRPr="008B5BA9">
        <w:rPr>
          <w:rFonts w:cstheme="minorHAnsi"/>
        </w:rPr>
        <w:t xml:space="preserve"> – Wally adjourned the meeting at 5:40pm. </w:t>
      </w:r>
    </w:p>
    <w:p w:rsidR="00E61960" w:rsidRPr="006B7065" w:rsidRDefault="00E61960" w:rsidP="0074335C">
      <w:pPr>
        <w:rPr>
          <w:rFonts w:cstheme="minorHAnsi"/>
        </w:rPr>
      </w:pPr>
    </w:p>
    <w:p w:rsidR="00E61960" w:rsidRPr="006B7065" w:rsidRDefault="00E61960" w:rsidP="0074335C">
      <w:pPr>
        <w:rPr>
          <w:rFonts w:cstheme="minorHAnsi"/>
        </w:rPr>
      </w:pPr>
    </w:p>
    <w:p w:rsidR="00E61960" w:rsidRDefault="00E61960" w:rsidP="0074335C">
      <w:pPr>
        <w:rPr>
          <w:rFonts w:cstheme="minorHAnsi"/>
        </w:rPr>
      </w:pPr>
    </w:p>
    <w:p w:rsidR="00E61960" w:rsidRDefault="00E61960" w:rsidP="0074335C">
      <w:pPr>
        <w:rPr>
          <w:rFonts w:cstheme="minorHAnsi"/>
        </w:rPr>
      </w:pPr>
    </w:p>
    <w:p w:rsidR="00E61960" w:rsidRDefault="00E61960" w:rsidP="0074335C">
      <w:pPr>
        <w:rPr>
          <w:rFonts w:cstheme="minorHAnsi"/>
        </w:rPr>
      </w:pPr>
    </w:p>
    <w:p w:rsidR="00E61960" w:rsidRDefault="00E61960" w:rsidP="0074335C">
      <w:pPr>
        <w:rPr>
          <w:rFonts w:cstheme="minorHAnsi"/>
        </w:rPr>
      </w:pPr>
    </w:p>
    <w:p w:rsidR="00E61960" w:rsidRDefault="00E61960" w:rsidP="0074335C">
      <w:pPr>
        <w:rPr>
          <w:rFonts w:cstheme="minorHAnsi"/>
        </w:rPr>
      </w:pPr>
    </w:p>
    <w:p w:rsidR="00E61960" w:rsidRDefault="00E61960" w:rsidP="0074335C">
      <w:pPr>
        <w:rPr>
          <w:rFonts w:cstheme="minorHAnsi"/>
        </w:rPr>
      </w:pPr>
    </w:p>
    <w:p w:rsidR="00E61960" w:rsidRDefault="00E61960" w:rsidP="0074335C">
      <w:pPr>
        <w:rPr>
          <w:rFonts w:cstheme="minorHAnsi"/>
        </w:rPr>
      </w:pPr>
    </w:p>
    <w:p w:rsidR="00E61960" w:rsidRDefault="00E61960" w:rsidP="0074335C">
      <w:pPr>
        <w:rPr>
          <w:rFonts w:cstheme="minorHAnsi"/>
        </w:rPr>
      </w:pPr>
    </w:p>
    <w:p w:rsidR="00EF4EDF" w:rsidRDefault="00AE3B28" w:rsidP="0074335C">
      <w:r>
        <w:rPr>
          <w:rFonts w:cstheme="minorHAnsi"/>
        </w:rPr>
        <w:t>Recorded By: Ally Rudie</w:t>
      </w:r>
      <w:bookmarkStart w:id="0" w:name="_GoBack"/>
      <w:bookmarkEnd w:id="0"/>
    </w:p>
    <w:sectPr w:rsidR="00EF4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B67"/>
    <w:multiLevelType w:val="hybridMultilevel"/>
    <w:tmpl w:val="EEE68722"/>
    <w:lvl w:ilvl="0" w:tplc="9B3A7FE4">
      <w:numFmt w:val="bullet"/>
      <w:lvlText w:val="-"/>
      <w:lvlJc w:val="left"/>
      <w:pPr>
        <w:ind w:left="720" w:hanging="360"/>
      </w:pPr>
      <w:rPr>
        <w:rFonts w:ascii="Georgia" w:eastAsiaTheme="minorHAnsi" w:hAnsi="Georgia" w:cstheme="minorBidi"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C30C2"/>
    <w:multiLevelType w:val="hybridMultilevel"/>
    <w:tmpl w:val="740EB7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B0BEF626">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F1828"/>
    <w:multiLevelType w:val="hybridMultilevel"/>
    <w:tmpl w:val="ECA87D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3C2837"/>
    <w:multiLevelType w:val="hybridMultilevel"/>
    <w:tmpl w:val="D952D5EA"/>
    <w:lvl w:ilvl="0" w:tplc="9B3A7FE4">
      <w:numFmt w:val="bullet"/>
      <w:lvlText w:val="-"/>
      <w:lvlJc w:val="left"/>
      <w:pPr>
        <w:ind w:left="720" w:hanging="360"/>
      </w:pPr>
      <w:rPr>
        <w:rFonts w:ascii="Georgia" w:eastAsiaTheme="minorHAnsi" w:hAnsi="Georgia" w:cstheme="minorBidi"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56F61"/>
    <w:multiLevelType w:val="hybridMultilevel"/>
    <w:tmpl w:val="366AEABC"/>
    <w:lvl w:ilvl="0" w:tplc="9B3A7FE4">
      <w:numFmt w:val="bullet"/>
      <w:lvlText w:val="-"/>
      <w:lvlJc w:val="left"/>
      <w:pPr>
        <w:ind w:left="1440" w:hanging="360"/>
      </w:pPr>
      <w:rPr>
        <w:rFonts w:ascii="Georgia" w:eastAsiaTheme="minorHAnsi" w:hAnsi="Georg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C126B4"/>
    <w:multiLevelType w:val="hybridMultilevel"/>
    <w:tmpl w:val="F1EA3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DC7D0D"/>
    <w:multiLevelType w:val="hybridMultilevel"/>
    <w:tmpl w:val="7ACA37A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E32396"/>
    <w:multiLevelType w:val="hybridMultilevel"/>
    <w:tmpl w:val="756E7E4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8103A1"/>
    <w:multiLevelType w:val="hybridMultilevel"/>
    <w:tmpl w:val="23D063D4"/>
    <w:lvl w:ilvl="0" w:tplc="04090001">
      <w:start w:val="1"/>
      <w:numFmt w:val="bullet"/>
      <w:lvlText w:val=""/>
      <w:lvlJc w:val="left"/>
      <w:pPr>
        <w:ind w:left="720" w:hanging="360"/>
      </w:pPr>
      <w:rPr>
        <w:rFonts w:ascii="Symbol" w:hAnsi="Symbol" w:hint="default"/>
      </w:rPr>
    </w:lvl>
    <w:lvl w:ilvl="1" w:tplc="9B3A7FE4">
      <w:numFmt w:val="bullet"/>
      <w:lvlText w:val="-"/>
      <w:lvlJc w:val="left"/>
      <w:pPr>
        <w:ind w:left="1440" w:hanging="360"/>
      </w:pPr>
      <w:rPr>
        <w:rFonts w:ascii="Georgia" w:eastAsiaTheme="minorHAnsi" w:hAnsi="Georg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87577"/>
    <w:multiLevelType w:val="hybridMultilevel"/>
    <w:tmpl w:val="3F96B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DE129B"/>
    <w:multiLevelType w:val="hybridMultilevel"/>
    <w:tmpl w:val="E534BEF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60625"/>
    <w:multiLevelType w:val="hybridMultilevel"/>
    <w:tmpl w:val="A87E96BE"/>
    <w:lvl w:ilvl="0" w:tplc="9B3A7FE4">
      <w:numFmt w:val="bullet"/>
      <w:lvlText w:val="-"/>
      <w:lvlJc w:val="left"/>
      <w:pPr>
        <w:ind w:left="720" w:hanging="360"/>
      </w:pPr>
      <w:rPr>
        <w:rFonts w:ascii="Georgia" w:eastAsiaTheme="minorHAnsi" w:hAnsi="Georgia" w:cstheme="minorBidi"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3A117F"/>
    <w:multiLevelType w:val="hybridMultilevel"/>
    <w:tmpl w:val="8500D78E"/>
    <w:lvl w:ilvl="0" w:tplc="9B3A7FE4">
      <w:numFmt w:val="bullet"/>
      <w:lvlText w:val="-"/>
      <w:lvlJc w:val="left"/>
      <w:pPr>
        <w:ind w:left="720" w:hanging="360"/>
      </w:pPr>
      <w:rPr>
        <w:rFonts w:ascii="Georgia" w:eastAsiaTheme="minorHAnsi" w:hAnsi="Georg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915541"/>
    <w:multiLevelType w:val="hybridMultilevel"/>
    <w:tmpl w:val="C78261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5252A0"/>
    <w:multiLevelType w:val="hybridMultilevel"/>
    <w:tmpl w:val="2EB6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12FA2"/>
    <w:multiLevelType w:val="hybridMultilevel"/>
    <w:tmpl w:val="0EAC18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0E320C"/>
    <w:multiLevelType w:val="hybridMultilevel"/>
    <w:tmpl w:val="1ACA26F8"/>
    <w:lvl w:ilvl="0" w:tplc="04090003">
      <w:start w:val="1"/>
      <w:numFmt w:val="bullet"/>
      <w:lvlText w:val="o"/>
      <w:lvlJc w:val="left"/>
      <w:pPr>
        <w:ind w:left="720" w:hanging="360"/>
      </w:pPr>
      <w:rPr>
        <w:rFonts w:ascii="Courier New" w:hAnsi="Courier New" w:cs="Courier New" w:hint="default"/>
      </w:rPr>
    </w:lvl>
    <w:lvl w:ilvl="1" w:tplc="9B3A7FE4">
      <w:numFmt w:val="bullet"/>
      <w:lvlText w:val="-"/>
      <w:lvlJc w:val="left"/>
      <w:pPr>
        <w:ind w:left="1440" w:hanging="360"/>
      </w:pPr>
      <w:rPr>
        <w:rFonts w:ascii="Georgia" w:eastAsiaTheme="minorHAnsi" w:hAnsi="Georg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C4896"/>
    <w:multiLevelType w:val="hybridMultilevel"/>
    <w:tmpl w:val="241EF9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85C70"/>
    <w:multiLevelType w:val="hybridMultilevel"/>
    <w:tmpl w:val="18C821E2"/>
    <w:lvl w:ilvl="0" w:tplc="9B3A7FE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C17FE"/>
    <w:multiLevelType w:val="hybridMultilevel"/>
    <w:tmpl w:val="C2084BD8"/>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757F3"/>
    <w:multiLevelType w:val="hybridMultilevel"/>
    <w:tmpl w:val="B8B2137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A962C8A"/>
    <w:multiLevelType w:val="hybridMultilevel"/>
    <w:tmpl w:val="1196F5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0"/>
  </w:num>
  <w:num w:numId="4">
    <w:abstractNumId w:val="16"/>
  </w:num>
  <w:num w:numId="5">
    <w:abstractNumId w:val="15"/>
  </w:num>
  <w:num w:numId="6">
    <w:abstractNumId w:val="19"/>
  </w:num>
  <w:num w:numId="7">
    <w:abstractNumId w:val="21"/>
  </w:num>
  <w:num w:numId="8">
    <w:abstractNumId w:val="2"/>
  </w:num>
  <w:num w:numId="9">
    <w:abstractNumId w:val="6"/>
  </w:num>
  <w:num w:numId="10">
    <w:abstractNumId w:val="13"/>
  </w:num>
  <w:num w:numId="11">
    <w:abstractNumId w:val="7"/>
  </w:num>
  <w:num w:numId="12">
    <w:abstractNumId w:val="3"/>
  </w:num>
  <w:num w:numId="13">
    <w:abstractNumId w:val="5"/>
  </w:num>
  <w:num w:numId="14">
    <w:abstractNumId w:val="0"/>
  </w:num>
  <w:num w:numId="15">
    <w:abstractNumId w:val="14"/>
  </w:num>
  <w:num w:numId="16">
    <w:abstractNumId w:val="18"/>
  </w:num>
  <w:num w:numId="17">
    <w:abstractNumId w:val="12"/>
  </w:num>
  <w:num w:numId="18">
    <w:abstractNumId w:val="11"/>
  </w:num>
  <w:num w:numId="19">
    <w:abstractNumId w:val="8"/>
  </w:num>
  <w:num w:numId="20">
    <w:abstractNumId w:val="20"/>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60"/>
    <w:rsid w:val="00203211"/>
    <w:rsid w:val="004D5E67"/>
    <w:rsid w:val="00507B59"/>
    <w:rsid w:val="0054246A"/>
    <w:rsid w:val="00587C98"/>
    <w:rsid w:val="0074335C"/>
    <w:rsid w:val="0075060E"/>
    <w:rsid w:val="008B5BA9"/>
    <w:rsid w:val="009E6186"/>
    <w:rsid w:val="009F456C"/>
    <w:rsid w:val="00AE3B28"/>
    <w:rsid w:val="00E61960"/>
    <w:rsid w:val="00EF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C3604-C890-497A-B235-F9802FB1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96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960"/>
    <w:rPr>
      <w:color w:val="0563C1" w:themeColor="hyperlink"/>
      <w:u w:val="single"/>
    </w:rPr>
  </w:style>
  <w:style w:type="paragraph" w:styleId="ListParagraph">
    <w:name w:val="List Paragraph"/>
    <w:basedOn w:val="Normal"/>
    <w:uiPriority w:val="34"/>
    <w:qFormat/>
    <w:rsid w:val="00E61960"/>
    <w:pPr>
      <w:ind w:left="720"/>
      <w:contextualSpacing/>
    </w:pPr>
  </w:style>
  <w:style w:type="character" w:customStyle="1" w:styleId="inv-subject">
    <w:name w:val="inv-subject"/>
    <w:basedOn w:val="DefaultParagraphFont"/>
    <w:rsid w:val="009E6186"/>
  </w:style>
  <w:style w:type="character" w:customStyle="1" w:styleId="inv-date">
    <w:name w:val="inv-date"/>
    <w:basedOn w:val="DefaultParagraphFont"/>
    <w:rsid w:val="009E6186"/>
  </w:style>
  <w:style w:type="character" w:customStyle="1" w:styleId="inv-meeting-url">
    <w:name w:val="inv-meeting-url"/>
    <w:basedOn w:val="DefaultParagraphFont"/>
    <w:rsid w:val="009E6186"/>
  </w:style>
  <w:style w:type="paragraph" w:styleId="BalloonText">
    <w:name w:val="Balloon Text"/>
    <w:basedOn w:val="Normal"/>
    <w:link w:val="BalloonTextChar"/>
    <w:uiPriority w:val="99"/>
    <w:semiHidden/>
    <w:unhideWhenUsed/>
    <w:rsid w:val="002032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2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Rudie</dc:creator>
  <cp:keywords/>
  <dc:description/>
  <cp:lastModifiedBy>Ally Rudie</cp:lastModifiedBy>
  <cp:revision>3</cp:revision>
  <cp:lastPrinted>2021-02-03T15:03:00Z</cp:lastPrinted>
  <dcterms:created xsi:type="dcterms:W3CDTF">2021-02-08T23:41:00Z</dcterms:created>
  <dcterms:modified xsi:type="dcterms:W3CDTF">2021-02-08T23:47:00Z</dcterms:modified>
</cp:coreProperties>
</file>