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58" w:rsidRPr="00994D39" w:rsidRDefault="00EC0658" w:rsidP="00EC0658">
      <w:pPr>
        <w:jc w:val="center"/>
        <w:rPr>
          <w:sz w:val="24"/>
          <w:szCs w:val="24"/>
        </w:rPr>
      </w:pPr>
      <w:r>
        <w:rPr>
          <w:sz w:val="24"/>
          <w:szCs w:val="24"/>
        </w:rPr>
        <w:t>P</w:t>
      </w:r>
      <w:r w:rsidRPr="00994D39">
        <w:rPr>
          <w:sz w:val="24"/>
          <w:szCs w:val="24"/>
        </w:rPr>
        <w:t>UBLIC SAFETY &amp; JUSTICE COORDINATING COMMITTEE</w:t>
      </w:r>
    </w:p>
    <w:p w:rsidR="00EC0658" w:rsidRDefault="00EC0658" w:rsidP="00EC0658">
      <w:pPr>
        <w:jc w:val="center"/>
      </w:pPr>
      <w:r>
        <w:t>AMENDED AGENDA</w:t>
      </w:r>
    </w:p>
    <w:p w:rsidR="00EC0658" w:rsidRDefault="00EC0658" w:rsidP="00EC0658">
      <w:pPr>
        <w:jc w:val="center"/>
      </w:pPr>
    </w:p>
    <w:p w:rsidR="00EC0658" w:rsidRPr="00994D39" w:rsidRDefault="00EC0658" w:rsidP="00EC0658">
      <w:pPr>
        <w:rPr>
          <w:sz w:val="24"/>
          <w:szCs w:val="24"/>
        </w:rPr>
      </w:pPr>
      <w:r w:rsidRPr="00994D39">
        <w:rPr>
          <w:sz w:val="24"/>
          <w:szCs w:val="24"/>
        </w:rPr>
        <w:t>Date:</w:t>
      </w:r>
      <w:r w:rsidRPr="00994D39">
        <w:rPr>
          <w:sz w:val="24"/>
          <w:szCs w:val="24"/>
        </w:rPr>
        <w:tab/>
      </w:r>
      <w:r w:rsidRPr="00994D39">
        <w:rPr>
          <w:sz w:val="24"/>
          <w:szCs w:val="24"/>
        </w:rPr>
        <w:tab/>
      </w:r>
      <w:r>
        <w:rPr>
          <w:sz w:val="24"/>
          <w:szCs w:val="24"/>
        </w:rPr>
        <w:t>September 14</w:t>
      </w:r>
      <w:r w:rsidRPr="00EC0658">
        <w:rPr>
          <w:sz w:val="24"/>
          <w:szCs w:val="24"/>
          <w:vertAlign w:val="superscript"/>
        </w:rPr>
        <w:t>th</w:t>
      </w:r>
      <w:r>
        <w:rPr>
          <w:sz w:val="24"/>
          <w:szCs w:val="24"/>
        </w:rPr>
        <w:t>, 2020</w:t>
      </w:r>
    </w:p>
    <w:p w:rsidR="00EC0658" w:rsidRPr="00994D39" w:rsidRDefault="00EC0658" w:rsidP="00EC0658">
      <w:pPr>
        <w:rPr>
          <w:sz w:val="24"/>
          <w:szCs w:val="24"/>
        </w:rPr>
      </w:pPr>
      <w:r>
        <w:rPr>
          <w:sz w:val="24"/>
          <w:szCs w:val="24"/>
        </w:rPr>
        <w:t>Time:</w:t>
      </w:r>
      <w:r>
        <w:rPr>
          <w:sz w:val="24"/>
          <w:szCs w:val="24"/>
        </w:rPr>
        <w:tab/>
      </w:r>
      <w:r>
        <w:rPr>
          <w:sz w:val="24"/>
          <w:szCs w:val="24"/>
        </w:rPr>
        <w:tab/>
        <w:t>5</w:t>
      </w:r>
      <w:r w:rsidRPr="00994D39">
        <w:rPr>
          <w:sz w:val="24"/>
          <w:szCs w:val="24"/>
        </w:rPr>
        <w:t>:00 pm</w:t>
      </w:r>
    </w:p>
    <w:p w:rsidR="00EC0658" w:rsidRPr="00994D39" w:rsidRDefault="00EC0658" w:rsidP="00EC0658">
      <w:pPr>
        <w:rPr>
          <w:sz w:val="24"/>
          <w:szCs w:val="24"/>
        </w:rPr>
      </w:pPr>
      <w:r w:rsidRPr="00994D39">
        <w:rPr>
          <w:sz w:val="24"/>
          <w:szCs w:val="24"/>
        </w:rPr>
        <w:t>Place:</w:t>
      </w:r>
      <w:r w:rsidRPr="00994D39">
        <w:rPr>
          <w:sz w:val="24"/>
          <w:szCs w:val="24"/>
        </w:rPr>
        <w:tab/>
      </w:r>
      <w:r w:rsidRPr="00994D39">
        <w:rPr>
          <w:sz w:val="24"/>
          <w:szCs w:val="24"/>
        </w:rPr>
        <w:tab/>
        <w:t>Monroe County Justice Center, Assembly Room</w:t>
      </w:r>
    </w:p>
    <w:p w:rsidR="00EC0658" w:rsidRPr="00994D39" w:rsidRDefault="00EC0658" w:rsidP="00EC0658">
      <w:pPr>
        <w:rPr>
          <w:sz w:val="24"/>
          <w:szCs w:val="24"/>
        </w:rPr>
      </w:pPr>
      <w:r w:rsidRPr="00994D39">
        <w:rPr>
          <w:sz w:val="24"/>
          <w:szCs w:val="24"/>
        </w:rPr>
        <w:tab/>
      </w:r>
      <w:r w:rsidRPr="00994D39">
        <w:rPr>
          <w:sz w:val="24"/>
          <w:szCs w:val="24"/>
        </w:rPr>
        <w:tab/>
        <w:t>112 S Court Street, Room 1100</w:t>
      </w:r>
    </w:p>
    <w:p w:rsidR="00EC0658" w:rsidRDefault="00EC0658" w:rsidP="00EC0658">
      <w:pPr>
        <w:rPr>
          <w:sz w:val="24"/>
          <w:szCs w:val="24"/>
        </w:rPr>
      </w:pPr>
      <w:r w:rsidRPr="00994D39">
        <w:rPr>
          <w:sz w:val="24"/>
          <w:szCs w:val="24"/>
        </w:rPr>
        <w:tab/>
      </w:r>
      <w:r w:rsidRPr="00994D39">
        <w:rPr>
          <w:sz w:val="24"/>
          <w:szCs w:val="24"/>
        </w:rPr>
        <w:tab/>
        <w:t>Sparta, WI. 54656</w:t>
      </w:r>
    </w:p>
    <w:p w:rsidR="00EC0658" w:rsidRDefault="00EC0658" w:rsidP="00EC0658">
      <w:pPr>
        <w:rPr>
          <w:sz w:val="24"/>
          <w:szCs w:val="24"/>
        </w:rPr>
      </w:pPr>
    </w:p>
    <w:p w:rsidR="00EC0658" w:rsidRPr="00EC0658" w:rsidRDefault="00EC0658" w:rsidP="00EC0658">
      <w:pPr>
        <w:rPr>
          <w:b/>
          <w:sz w:val="24"/>
          <w:szCs w:val="24"/>
        </w:rPr>
      </w:pPr>
      <w:r w:rsidRPr="00EC0658">
        <w:rPr>
          <w:b/>
          <w:sz w:val="24"/>
          <w:szCs w:val="24"/>
        </w:rPr>
        <w:t>Public Safety &amp; Justice Coordinating Committee Meeting</w:t>
      </w:r>
    </w:p>
    <w:p w:rsidR="00EC0658" w:rsidRDefault="00EC0658" w:rsidP="00EC0658">
      <w:pPr>
        <w:rPr>
          <w:sz w:val="24"/>
          <w:szCs w:val="24"/>
        </w:rPr>
      </w:pPr>
      <w:r>
        <w:rPr>
          <w:sz w:val="24"/>
          <w:szCs w:val="24"/>
        </w:rPr>
        <w:t>Mon, Sep 14, 2020 5:00 PM-6:00 PM (CDT)</w:t>
      </w:r>
    </w:p>
    <w:p w:rsidR="00EC0658" w:rsidRDefault="00EC0658" w:rsidP="00EC0658">
      <w:pPr>
        <w:rPr>
          <w:sz w:val="24"/>
          <w:szCs w:val="24"/>
        </w:rPr>
      </w:pPr>
    </w:p>
    <w:p w:rsidR="00EC0658" w:rsidRPr="00EC0658" w:rsidRDefault="00EC0658" w:rsidP="00EC0658">
      <w:pPr>
        <w:rPr>
          <w:b/>
          <w:sz w:val="24"/>
          <w:szCs w:val="24"/>
        </w:rPr>
      </w:pPr>
      <w:r w:rsidRPr="00EC0658">
        <w:rPr>
          <w:b/>
          <w:sz w:val="24"/>
          <w:szCs w:val="24"/>
        </w:rPr>
        <w:t>Please join my meeting from your computer, tablet or smartphone.</w:t>
      </w:r>
    </w:p>
    <w:p w:rsidR="00EC0658" w:rsidRDefault="00BD095B" w:rsidP="00EC0658">
      <w:pPr>
        <w:rPr>
          <w:sz w:val="24"/>
          <w:szCs w:val="24"/>
          <w:u w:val="single"/>
        </w:rPr>
      </w:pPr>
      <w:hyperlink r:id="rId4" w:history="1">
        <w:r w:rsidR="00EC0658" w:rsidRPr="00270583">
          <w:rPr>
            <w:rStyle w:val="Hyperlink"/>
            <w:sz w:val="24"/>
            <w:szCs w:val="24"/>
          </w:rPr>
          <w:t>https://global.gotomeeting.com/join/350950061</w:t>
        </w:r>
      </w:hyperlink>
    </w:p>
    <w:p w:rsidR="00EC0658" w:rsidRDefault="00EC0658" w:rsidP="00EC0658">
      <w:pPr>
        <w:rPr>
          <w:sz w:val="24"/>
          <w:szCs w:val="24"/>
          <w:u w:val="single"/>
        </w:rPr>
      </w:pPr>
    </w:p>
    <w:p w:rsidR="00EC0658" w:rsidRPr="00EC0658" w:rsidRDefault="00EC0658" w:rsidP="00EC0658">
      <w:pPr>
        <w:rPr>
          <w:b/>
          <w:sz w:val="24"/>
          <w:szCs w:val="24"/>
        </w:rPr>
      </w:pPr>
      <w:r w:rsidRPr="00EC0658">
        <w:rPr>
          <w:b/>
          <w:sz w:val="24"/>
          <w:szCs w:val="24"/>
        </w:rPr>
        <w:t>You can also dial in using your phone.</w:t>
      </w:r>
    </w:p>
    <w:p w:rsidR="00EC0658" w:rsidRDefault="00EC0658" w:rsidP="00EC0658">
      <w:pPr>
        <w:rPr>
          <w:sz w:val="24"/>
          <w:szCs w:val="24"/>
          <w:u w:val="single"/>
        </w:rPr>
      </w:pPr>
      <w:r>
        <w:rPr>
          <w:sz w:val="24"/>
          <w:szCs w:val="24"/>
        </w:rPr>
        <w:t xml:space="preserve">United States </w:t>
      </w:r>
      <w:r>
        <w:rPr>
          <w:sz w:val="24"/>
          <w:szCs w:val="24"/>
          <w:u w:val="single"/>
        </w:rPr>
        <w:t>+1 (872) 240-3212</w:t>
      </w:r>
    </w:p>
    <w:p w:rsidR="00EC0658" w:rsidRDefault="00EC0658" w:rsidP="00EC0658">
      <w:pPr>
        <w:rPr>
          <w:sz w:val="24"/>
          <w:szCs w:val="24"/>
          <w:u w:val="single"/>
        </w:rPr>
      </w:pPr>
    </w:p>
    <w:p w:rsidR="00EC0658" w:rsidRPr="00EC0658" w:rsidRDefault="00EC0658" w:rsidP="00EC0658">
      <w:pPr>
        <w:rPr>
          <w:sz w:val="24"/>
          <w:szCs w:val="24"/>
        </w:rPr>
      </w:pPr>
      <w:r w:rsidRPr="00EC0658">
        <w:rPr>
          <w:b/>
          <w:sz w:val="24"/>
          <w:szCs w:val="24"/>
        </w:rPr>
        <w:t>Access Code:</w:t>
      </w:r>
      <w:r>
        <w:rPr>
          <w:sz w:val="24"/>
          <w:szCs w:val="24"/>
        </w:rPr>
        <w:t xml:space="preserve"> 350-950-061</w:t>
      </w:r>
    </w:p>
    <w:p w:rsidR="00EC0658" w:rsidRPr="00EC0658" w:rsidRDefault="00EC0658" w:rsidP="00EC0658">
      <w:pPr>
        <w:rPr>
          <w:b/>
        </w:rPr>
      </w:pPr>
    </w:p>
    <w:p w:rsidR="00EC0658" w:rsidRDefault="00EC0658" w:rsidP="00EC0658">
      <w:pPr>
        <w:rPr>
          <w:b/>
        </w:rPr>
      </w:pPr>
      <w:r w:rsidRPr="00EC0658">
        <w:rPr>
          <w:b/>
        </w:rPr>
        <w:t>Join from a video-conferencing room or system.</w:t>
      </w:r>
    </w:p>
    <w:p w:rsidR="00EC0658" w:rsidRDefault="00EC0658" w:rsidP="00EC0658">
      <w:r>
        <w:t>Dial in or type: 67.217.95.2 or inroomlink.goto.com</w:t>
      </w:r>
    </w:p>
    <w:p w:rsidR="00EC0658" w:rsidRDefault="00EC0658" w:rsidP="00EC0658">
      <w:r>
        <w:t>Meeting ID: 350 950 061</w:t>
      </w:r>
    </w:p>
    <w:p w:rsidR="00EC0658" w:rsidRDefault="00EC0658" w:rsidP="00EC0658">
      <w:r>
        <w:t xml:space="preserve">Or dial directly: </w:t>
      </w:r>
      <w:hyperlink r:id="rId5" w:history="1">
        <w:r w:rsidRPr="00270583">
          <w:rPr>
            <w:rStyle w:val="Hyperlink"/>
          </w:rPr>
          <w:t>350950061@67.217.95.2</w:t>
        </w:r>
      </w:hyperlink>
      <w:r>
        <w:t xml:space="preserve"> or 67.217.952#350950061</w:t>
      </w:r>
    </w:p>
    <w:p w:rsidR="00EC0658" w:rsidRDefault="00EC0658" w:rsidP="00EC0658"/>
    <w:p w:rsidR="00EC0658" w:rsidRDefault="00EC0658" w:rsidP="00EC0658">
      <w:r>
        <w:t>New to GoToMeeting? Get the app now and be ready when your first meeting</w:t>
      </w:r>
    </w:p>
    <w:p w:rsidR="00EC0658" w:rsidRDefault="00EC0658" w:rsidP="00EC0658">
      <w:r>
        <w:t xml:space="preserve">Starts: </w:t>
      </w:r>
      <w:hyperlink r:id="rId6" w:history="1">
        <w:r w:rsidRPr="00270583">
          <w:rPr>
            <w:rStyle w:val="Hyperlink"/>
          </w:rPr>
          <w:t>https://global.gotomeeting.com/install/350950061</w:t>
        </w:r>
      </w:hyperlink>
    </w:p>
    <w:p w:rsidR="00EC0658" w:rsidRDefault="00EC0658" w:rsidP="00EC0658"/>
    <w:p w:rsidR="00EC0658" w:rsidRDefault="00EC0658" w:rsidP="00EC0658"/>
    <w:p w:rsidR="00EC0658" w:rsidRPr="00EC0658" w:rsidRDefault="00EC0658" w:rsidP="00EC0658">
      <w:pPr>
        <w:jc w:val="center"/>
        <w:rPr>
          <w:sz w:val="24"/>
          <w:szCs w:val="24"/>
          <w:u w:val="single"/>
        </w:rPr>
      </w:pPr>
      <w:r w:rsidRPr="00EC0658">
        <w:rPr>
          <w:sz w:val="24"/>
          <w:szCs w:val="24"/>
          <w:u w:val="single"/>
        </w:rPr>
        <w:t>AGENDA ITEMS</w:t>
      </w:r>
    </w:p>
    <w:p w:rsidR="00EC0658" w:rsidRPr="00994D39" w:rsidRDefault="00EC0658" w:rsidP="00EC0658">
      <w:pPr>
        <w:rPr>
          <w:sz w:val="24"/>
          <w:szCs w:val="24"/>
        </w:rPr>
      </w:pPr>
      <w:r w:rsidRPr="00994D39">
        <w:rPr>
          <w:rFonts w:cstheme="minorHAnsi"/>
          <w:sz w:val="24"/>
          <w:szCs w:val="24"/>
        </w:rPr>
        <w:t>•</w:t>
      </w:r>
      <w:r w:rsidRPr="00994D39">
        <w:rPr>
          <w:sz w:val="24"/>
          <w:szCs w:val="24"/>
        </w:rPr>
        <w:t xml:space="preserve">   Call to Order</w:t>
      </w:r>
    </w:p>
    <w:p w:rsidR="00EC0658" w:rsidRPr="00994D39" w:rsidRDefault="00EC0658" w:rsidP="00EC0658">
      <w:pPr>
        <w:rPr>
          <w:sz w:val="24"/>
          <w:szCs w:val="24"/>
        </w:rPr>
      </w:pPr>
    </w:p>
    <w:p w:rsidR="00EC0658" w:rsidRDefault="00EC0658" w:rsidP="00EC0658">
      <w:pPr>
        <w:rPr>
          <w:sz w:val="24"/>
          <w:szCs w:val="24"/>
        </w:rPr>
      </w:pPr>
      <w:r w:rsidRPr="00994D39">
        <w:rPr>
          <w:rFonts w:cstheme="minorHAnsi"/>
          <w:sz w:val="24"/>
          <w:szCs w:val="24"/>
        </w:rPr>
        <w:t>•</w:t>
      </w:r>
      <w:r w:rsidRPr="00994D39">
        <w:rPr>
          <w:sz w:val="24"/>
          <w:szCs w:val="24"/>
        </w:rPr>
        <w:t xml:space="preserve">   Roll Call</w:t>
      </w:r>
    </w:p>
    <w:p w:rsidR="00EC0658" w:rsidRPr="00994D39" w:rsidRDefault="00EC0658" w:rsidP="00EC0658">
      <w:pPr>
        <w:rPr>
          <w:sz w:val="24"/>
          <w:szCs w:val="24"/>
        </w:rPr>
      </w:pPr>
    </w:p>
    <w:p w:rsidR="00EC0658" w:rsidRDefault="00EC0658" w:rsidP="00EC0658">
      <w:pPr>
        <w:rPr>
          <w:sz w:val="24"/>
          <w:szCs w:val="24"/>
        </w:rPr>
      </w:pPr>
      <w:r w:rsidRPr="00994D39">
        <w:rPr>
          <w:rFonts w:cstheme="minorHAnsi"/>
          <w:sz w:val="24"/>
          <w:szCs w:val="24"/>
        </w:rPr>
        <w:t>•</w:t>
      </w:r>
      <w:r w:rsidRPr="00994D39">
        <w:rPr>
          <w:sz w:val="24"/>
          <w:szCs w:val="24"/>
        </w:rPr>
        <w:t xml:space="preserve">   Approval of Previous Meeting Minutes-</w:t>
      </w:r>
      <w:r>
        <w:rPr>
          <w:sz w:val="24"/>
          <w:szCs w:val="24"/>
        </w:rPr>
        <w:t>August 10th, 2020</w:t>
      </w:r>
    </w:p>
    <w:p w:rsidR="00EC0658" w:rsidRDefault="00EC0658" w:rsidP="00EC0658">
      <w:pPr>
        <w:rPr>
          <w:sz w:val="24"/>
          <w:szCs w:val="24"/>
        </w:rPr>
      </w:pPr>
    </w:p>
    <w:p w:rsidR="00EC0658" w:rsidRDefault="00EC0658" w:rsidP="00EC0658">
      <w:pPr>
        <w:rPr>
          <w:rFonts w:cstheme="minorHAnsi"/>
          <w:sz w:val="24"/>
          <w:szCs w:val="24"/>
        </w:rPr>
      </w:pPr>
      <w:r w:rsidRPr="00994D39">
        <w:rPr>
          <w:rFonts w:cstheme="minorHAnsi"/>
          <w:sz w:val="24"/>
          <w:szCs w:val="24"/>
        </w:rPr>
        <w:t>•   Budget Reviews</w:t>
      </w:r>
    </w:p>
    <w:p w:rsidR="00EC0658" w:rsidRPr="00994D39" w:rsidRDefault="00EC0658" w:rsidP="00EC0658">
      <w:pPr>
        <w:rPr>
          <w:rFonts w:cstheme="minorHAnsi"/>
          <w:sz w:val="24"/>
          <w:szCs w:val="24"/>
        </w:rPr>
      </w:pPr>
    </w:p>
    <w:p w:rsidR="00EC0658" w:rsidRPr="00994D39" w:rsidRDefault="00EC0658" w:rsidP="00EC0658">
      <w:pPr>
        <w:rPr>
          <w:rFonts w:cstheme="minorHAnsi"/>
          <w:sz w:val="24"/>
          <w:szCs w:val="24"/>
        </w:rPr>
      </w:pPr>
      <w:r w:rsidRPr="00994D39">
        <w:rPr>
          <w:rFonts w:cstheme="minorHAnsi"/>
          <w:sz w:val="24"/>
          <w:szCs w:val="24"/>
        </w:rPr>
        <w:t xml:space="preserve">             ○   District Attorney</w:t>
      </w:r>
    </w:p>
    <w:p w:rsidR="00EC0658" w:rsidRPr="00994D39" w:rsidRDefault="00EC0658" w:rsidP="00EC0658">
      <w:pPr>
        <w:rPr>
          <w:rFonts w:cstheme="minorHAnsi"/>
          <w:sz w:val="24"/>
          <w:szCs w:val="24"/>
        </w:rPr>
      </w:pPr>
      <w:r w:rsidRPr="00994D39">
        <w:rPr>
          <w:rFonts w:cstheme="minorHAnsi"/>
          <w:sz w:val="24"/>
          <w:szCs w:val="24"/>
        </w:rPr>
        <w:t xml:space="preserve">             ○   Clerk Of Courts</w:t>
      </w:r>
    </w:p>
    <w:p w:rsidR="00EC0658" w:rsidRPr="00994D39" w:rsidRDefault="00EC0658" w:rsidP="00EC0658">
      <w:pPr>
        <w:rPr>
          <w:rFonts w:cstheme="minorHAnsi"/>
          <w:sz w:val="24"/>
          <w:szCs w:val="24"/>
        </w:rPr>
      </w:pPr>
      <w:r w:rsidRPr="00994D39">
        <w:rPr>
          <w:rFonts w:cstheme="minorHAnsi"/>
          <w:sz w:val="24"/>
          <w:szCs w:val="24"/>
        </w:rPr>
        <w:t xml:space="preserve">             ○   Justice Department</w:t>
      </w:r>
    </w:p>
    <w:p w:rsidR="00EC0658" w:rsidRPr="00994D39" w:rsidRDefault="00EC0658" w:rsidP="00EC0658">
      <w:pPr>
        <w:rPr>
          <w:rFonts w:cstheme="minorHAnsi"/>
          <w:sz w:val="24"/>
          <w:szCs w:val="24"/>
        </w:rPr>
      </w:pPr>
      <w:r w:rsidRPr="00994D39">
        <w:rPr>
          <w:rFonts w:cstheme="minorHAnsi"/>
          <w:sz w:val="24"/>
          <w:szCs w:val="24"/>
        </w:rPr>
        <w:t xml:space="preserve">             ○   Medical Examiner</w:t>
      </w:r>
    </w:p>
    <w:p w:rsidR="00EC0658" w:rsidRPr="00994D39" w:rsidRDefault="00EC0658" w:rsidP="00EC0658">
      <w:pPr>
        <w:rPr>
          <w:rFonts w:cstheme="minorHAnsi"/>
          <w:sz w:val="24"/>
          <w:szCs w:val="24"/>
        </w:rPr>
      </w:pPr>
      <w:r w:rsidRPr="00994D39">
        <w:rPr>
          <w:rFonts w:cstheme="minorHAnsi"/>
          <w:sz w:val="24"/>
          <w:szCs w:val="24"/>
        </w:rPr>
        <w:t xml:space="preserve">             ○   Circuit Court</w:t>
      </w:r>
    </w:p>
    <w:p w:rsidR="00EC0658" w:rsidRPr="00994D39" w:rsidRDefault="00EC0658" w:rsidP="00EC0658">
      <w:pPr>
        <w:rPr>
          <w:rFonts w:cstheme="minorHAnsi"/>
          <w:sz w:val="24"/>
          <w:szCs w:val="24"/>
        </w:rPr>
      </w:pPr>
      <w:r w:rsidRPr="00994D39">
        <w:rPr>
          <w:rFonts w:cstheme="minorHAnsi"/>
          <w:sz w:val="24"/>
          <w:szCs w:val="24"/>
        </w:rPr>
        <w:t xml:space="preserve">             ○   Dispatch</w:t>
      </w:r>
    </w:p>
    <w:p w:rsidR="00EC0658" w:rsidRDefault="00EC0658" w:rsidP="00EC0658">
      <w:pPr>
        <w:rPr>
          <w:rFonts w:cstheme="minorHAnsi"/>
          <w:sz w:val="24"/>
          <w:szCs w:val="24"/>
        </w:rPr>
      </w:pPr>
      <w:r w:rsidRPr="00994D39">
        <w:rPr>
          <w:rFonts w:cstheme="minorHAnsi"/>
          <w:sz w:val="24"/>
          <w:szCs w:val="24"/>
        </w:rPr>
        <w:t xml:space="preserve"> </w:t>
      </w:r>
      <w:r w:rsidR="00BD095B">
        <w:rPr>
          <w:rFonts w:cstheme="minorHAnsi"/>
          <w:sz w:val="24"/>
          <w:szCs w:val="24"/>
        </w:rPr>
        <w:t xml:space="preserve">            ○   Sheriff’s Office</w:t>
      </w:r>
    </w:p>
    <w:p w:rsidR="00EC0658" w:rsidRDefault="00EC0658" w:rsidP="00EC0658">
      <w:pPr>
        <w:rPr>
          <w:rFonts w:cstheme="minorHAnsi"/>
          <w:sz w:val="24"/>
          <w:szCs w:val="24"/>
        </w:rPr>
      </w:pPr>
      <w:r>
        <w:rPr>
          <w:rFonts w:cstheme="minorHAnsi"/>
          <w:sz w:val="24"/>
          <w:szCs w:val="24"/>
        </w:rPr>
        <w:t>•   Circuit Court-no items</w:t>
      </w:r>
    </w:p>
    <w:p w:rsidR="00EC0658" w:rsidRDefault="00EC0658" w:rsidP="00EC0658">
      <w:pPr>
        <w:rPr>
          <w:rFonts w:cstheme="minorHAnsi"/>
          <w:sz w:val="24"/>
          <w:szCs w:val="24"/>
        </w:rPr>
      </w:pPr>
      <w:r>
        <w:rPr>
          <w:rFonts w:cstheme="minorHAnsi"/>
          <w:sz w:val="24"/>
          <w:szCs w:val="24"/>
        </w:rPr>
        <w:t>•    Clerk of Courts-no items</w:t>
      </w:r>
    </w:p>
    <w:p w:rsidR="00EC0658" w:rsidRDefault="00EC0658" w:rsidP="00EC0658">
      <w:pPr>
        <w:rPr>
          <w:rFonts w:cstheme="minorHAnsi"/>
          <w:sz w:val="24"/>
          <w:szCs w:val="24"/>
        </w:rPr>
      </w:pPr>
      <w:r>
        <w:rPr>
          <w:rFonts w:cstheme="minorHAnsi"/>
          <w:sz w:val="24"/>
          <w:szCs w:val="24"/>
        </w:rPr>
        <w:t>•     Dispatch-</w:t>
      </w:r>
    </w:p>
    <w:p w:rsidR="00EC0658" w:rsidRDefault="00EC0658" w:rsidP="00EC0658">
      <w:pPr>
        <w:rPr>
          <w:rFonts w:cstheme="minorHAnsi"/>
          <w:sz w:val="24"/>
          <w:szCs w:val="24"/>
        </w:rPr>
      </w:pPr>
      <w:r>
        <w:rPr>
          <w:rFonts w:cstheme="minorHAnsi"/>
          <w:sz w:val="24"/>
          <w:szCs w:val="24"/>
        </w:rPr>
        <w:t xml:space="preserve">               ○   2020 Budget Review</w:t>
      </w:r>
    </w:p>
    <w:p w:rsidR="00EC0658" w:rsidRDefault="00EC0658" w:rsidP="00EC0658">
      <w:pPr>
        <w:rPr>
          <w:rFonts w:cstheme="minorHAnsi"/>
          <w:sz w:val="24"/>
          <w:szCs w:val="24"/>
        </w:rPr>
      </w:pPr>
      <w:r>
        <w:rPr>
          <w:rFonts w:cstheme="minorHAnsi"/>
          <w:sz w:val="24"/>
          <w:szCs w:val="24"/>
        </w:rPr>
        <w:tab/>
        <w:t xml:space="preserve">  ○   NG 911 Equipment Grant (Discussion Only)</w:t>
      </w:r>
    </w:p>
    <w:p w:rsidR="00EC0658" w:rsidRDefault="00EC0658" w:rsidP="00EC0658">
      <w:pPr>
        <w:rPr>
          <w:rFonts w:cstheme="minorHAnsi"/>
          <w:sz w:val="24"/>
          <w:szCs w:val="24"/>
        </w:rPr>
      </w:pPr>
      <w:r>
        <w:rPr>
          <w:rFonts w:cstheme="minorHAnsi"/>
          <w:sz w:val="24"/>
          <w:szCs w:val="24"/>
        </w:rPr>
        <w:tab/>
        <w:t xml:space="preserve">  ○   Line Transfer (Discussion/Action)</w:t>
      </w:r>
    </w:p>
    <w:p w:rsidR="00EC0658" w:rsidRDefault="00EC0658" w:rsidP="00EC0658">
      <w:pPr>
        <w:rPr>
          <w:rFonts w:cstheme="minorHAnsi"/>
          <w:sz w:val="24"/>
          <w:szCs w:val="24"/>
        </w:rPr>
      </w:pPr>
    </w:p>
    <w:p w:rsidR="00EC0658" w:rsidRPr="00994D39" w:rsidRDefault="00EC0658" w:rsidP="00EC0658">
      <w:pPr>
        <w:rPr>
          <w:rFonts w:cstheme="minorHAnsi"/>
          <w:sz w:val="24"/>
          <w:szCs w:val="24"/>
        </w:rPr>
      </w:pPr>
      <w:r w:rsidRPr="00994D39">
        <w:rPr>
          <w:rFonts w:cstheme="minorHAnsi"/>
          <w:sz w:val="24"/>
          <w:szCs w:val="24"/>
        </w:rPr>
        <w:t xml:space="preserve">•   Medical Examiner               </w:t>
      </w:r>
    </w:p>
    <w:p w:rsidR="00076A92" w:rsidRDefault="00076A92" w:rsidP="00076A92">
      <w:pPr>
        <w:rPr>
          <w:rFonts w:cstheme="minorHAnsi"/>
          <w:sz w:val="24"/>
          <w:szCs w:val="24"/>
        </w:rPr>
      </w:pPr>
      <w:r>
        <w:rPr>
          <w:rFonts w:cstheme="minorHAnsi"/>
          <w:sz w:val="24"/>
          <w:szCs w:val="24"/>
        </w:rPr>
        <w:t xml:space="preserve">                  ○  2020 Budget Review</w:t>
      </w:r>
    </w:p>
    <w:p w:rsidR="00076A92" w:rsidRDefault="00076A92" w:rsidP="00076A92">
      <w:pPr>
        <w:rPr>
          <w:rFonts w:cstheme="minorHAnsi"/>
          <w:sz w:val="24"/>
          <w:szCs w:val="24"/>
        </w:rPr>
      </w:pPr>
      <w:r>
        <w:rPr>
          <w:rFonts w:cstheme="minorHAnsi"/>
          <w:sz w:val="24"/>
          <w:szCs w:val="24"/>
        </w:rPr>
        <w:tab/>
        <w:t xml:space="preserve">     ○  Case Review</w:t>
      </w:r>
    </w:p>
    <w:p w:rsidR="00076A92" w:rsidRDefault="00076A92" w:rsidP="00076A92">
      <w:pPr>
        <w:rPr>
          <w:rFonts w:cstheme="minorHAnsi"/>
          <w:sz w:val="24"/>
          <w:szCs w:val="24"/>
        </w:rPr>
      </w:pPr>
    </w:p>
    <w:p w:rsidR="00076A92" w:rsidRDefault="00076A92" w:rsidP="00076A92">
      <w:pPr>
        <w:rPr>
          <w:rFonts w:cstheme="minorHAnsi"/>
          <w:sz w:val="24"/>
          <w:szCs w:val="24"/>
        </w:rPr>
      </w:pPr>
      <w:r w:rsidRPr="00994D39">
        <w:rPr>
          <w:rFonts w:cstheme="minorHAnsi"/>
          <w:sz w:val="24"/>
          <w:szCs w:val="24"/>
        </w:rPr>
        <w:t>•   Justice Department</w:t>
      </w:r>
    </w:p>
    <w:p w:rsidR="00076A92" w:rsidRDefault="00076A92" w:rsidP="00076A92">
      <w:pPr>
        <w:rPr>
          <w:rFonts w:cstheme="minorHAnsi"/>
          <w:sz w:val="24"/>
          <w:szCs w:val="24"/>
        </w:rPr>
      </w:pPr>
      <w:r>
        <w:rPr>
          <w:rFonts w:cstheme="minorHAnsi"/>
          <w:sz w:val="24"/>
          <w:szCs w:val="24"/>
        </w:rPr>
        <w:t xml:space="preserve">                  ○   2020 Budget Review</w:t>
      </w:r>
    </w:p>
    <w:p w:rsidR="00076A92" w:rsidRDefault="00076A92" w:rsidP="00076A92">
      <w:pPr>
        <w:rPr>
          <w:rFonts w:cstheme="minorHAnsi"/>
          <w:sz w:val="24"/>
          <w:szCs w:val="24"/>
        </w:rPr>
      </w:pPr>
      <w:r>
        <w:rPr>
          <w:rFonts w:cstheme="minorHAnsi"/>
          <w:sz w:val="24"/>
          <w:szCs w:val="24"/>
        </w:rPr>
        <w:tab/>
        <w:t xml:space="preserve">     ○   2020 Line Item Transfers</w:t>
      </w:r>
    </w:p>
    <w:p w:rsidR="00076A92" w:rsidRDefault="00076A92" w:rsidP="00076A92">
      <w:pPr>
        <w:rPr>
          <w:rFonts w:cstheme="minorHAnsi"/>
          <w:sz w:val="24"/>
          <w:szCs w:val="24"/>
        </w:rPr>
      </w:pPr>
      <w:r>
        <w:rPr>
          <w:rFonts w:cstheme="minorHAnsi"/>
          <w:sz w:val="24"/>
          <w:szCs w:val="24"/>
        </w:rPr>
        <w:tab/>
        <w:t xml:space="preserve">     ○   Justice Program Reports</w:t>
      </w:r>
    </w:p>
    <w:p w:rsidR="00076A92" w:rsidRPr="00994D39" w:rsidRDefault="00076A92" w:rsidP="00076A92">
      <w:pPr>
        <w:rPr>
          <w:rFonts w:cstheme="minorHAnsi"/>
          <w:sz w:val="24"/>
          <w:szCs w:val="24"/>
        </w:rPr>
      </w:pPr>
    </w:p>
    <w:p w:rsidR="00076A92" w:rsidRDefault="00076A92" w:rsidP="00076A92">
      <w:pPr>
        <w:rPr>
          <w:rFonts w:cstheme="minorHAnsi"/>
          <w:sz w:val="24"/>
          <w:szCs w:val="24"/>
        </w:rPr>
      </w:pPr>
      <w:r w:rsidRPr="00994D39">
        <w:rPr>
          <w:rFonts w:cstheme="minorHAnsi"/>
          <w:sz w:val="24"/>
          <w:szCs w:val="24"/>
        </w:rPr>
        <w:t xml:space="preserve">•   Monroe County Sheriff              </w:t>
      </w:r>
    </w:p>
    <w:p w:rsidR="00076A92" w:rsidRDefault="00076A92" w:rsidP="00076A92">
      <w:pPr>
        <w:rPr>
          <w:rFonts w:cstheme="minorHAnsi"/>
          <w:sz w:val="24"/>
          <w:szCs w:val="24"/>
        </w:rPr>
      </w:pPr>
      <w:r>
        <w:rPr>
          <w:rFonts w:cstheme="minorHAnsi"/>
          <w:sz w:val="24"/>
          <w:szCs w:val="24"/>
        </w:rPr>
        <w:tab/>
        <w:t xml:space="preserve">     ○   2020 Budget Review</w:t>
      </w:r>
    </w:p>
    <w:p w:rsidR="00076A92" w:rsidRDefault="00076A92" w:rsidP="00076A92">
      <w:pPr>
        <w:rPr>
          <w:rFonts w:cstheme="minorHAnsi"/>
          <w:sz w:val="24"/>
          <w:szCs w:val="24"/>
        </w:rPr>
      </w:pPr>
      <w:r>
        <w:rPr>
          <w:rFonts w:cstheme="minorHAnsi"/>
          <w:sz w:val="24"/>
          <w:szCs w:val="24"/>
        </w:rPr>
        <w:tab/>
        <w:t xml:space="preserve">     ○   Resolution for purchasing new squad</w:t>
      </w:r>
    </w:p>
    <w:p w:rsidR="00076A92" w:rsidRDefault="00076A92" w:rsidP="00076A92">
      <w:pPr>
        <w:rPr>
          <w:rFonts w:cstheme="minorHAnsi"/>
          <w:sz w:val="24"/>
          <w:szCs w:val="24"/>
        </w:rPr>
      </w:pPr>
      <w:r>
        <w:rPr>
          <w:rFonts w:cstheme="minorHAnsi"/>
          <w:sz w:val="24"/>
          <w:szCs w:val="24"/>
        </w:rPr>
        <w:tab/>
        <w:t xml:space="preserve">     ○   Traffic Enforcement Grant/Seatbelts</w:t>
      </w:r>
    </w:p>
    <w:p w:rsidR="00076A92" w:rsidRDefault="00076A92" w:rsidP="00076A92">
      <w:pPr>
        <w:rPr>
          <w:rFonts w:cstheme="minorHAnsi"/>
          <w:sz w:val="24"/>
          <w:szCs w:val="24"/>
        </w:rPr>
      </w:pPr>
      <w:r>
        <w:rPr>
          <w:rFonts w:cstheme="minorHAnsi"/>
          <w:sz w:val="24"/>
          <w:szCs w:val="24"/>
        </w:rPr>
        <w:t xml:space="preserve">                  ○   Purchase of Response Trailer (Discussion Only)</w:t>
      </w:r>
    </w:p>
    <w:p w:rsidR="00076A92" w:rsidRDefault="00076A92" w:rsidP="00076A92">
      <w:pPr>
        <w:rPr>
          <w:rFonts w:cstheme="minorHAnsi"/>
          <w:sz w:val="24"/>
          <w:szCs w:val="24"/>
        </w:rPr>
      </w:pPr>
      <w:r>
        <w:rPr>
          <w:rFonts w:cstheme="minorHAnsi"/>
          <w:sz w:val="24"/>
          <w:szCs w:val="24"/>
        </w:rPr>
        <w:lastRenderedPageBreak/>
        <w:tab/>
        <w:t xml:space="preserve">     ○   Emergency Management Monthly Report</w:t>
      </w:r>
    </w:p>
    <w:p w:rsidR="00076A92" w:rsidRDefault="00076A92" w:rsidP="00076A92">
      <w:pPr>
        <w:rPr>
          <w:rFonts w:cstheme="minorHAnsi"/>
          <w:sz w:val="24"/>
          <w:szCs w:val="24"/>
        </w:rPr>
      </w:pPr>
      <w:r>
        <w:rPr>
          <w:rFonts w:cstheme="minorHAnsi"/>
          <w:sz w:val="24"/>
          <w:szCs w:val="24"/>
        </w:rPr>
        <w:tab/>
        <w:t xml:space="preserve">     ○   Sheriff Comments</w:t>
      </w:r>
    </w:p>
    <w:p w:rsidR="00076A92" w:rsidRDefault="00076A92" w:rsidP="00076A92">
      <w:pPr>
        <w:rPr>
          <w:rFonts w:cstheme="minorHAnsi"/>
          <w:sz w:val="24"/>
          <w:szCs w:val="24"/>
        </w:rPr>
      </w:pPr>
    </w:p>
    <w:p w:rsidR="00076A92" w:rsidRPr="00994D39" w:rsidRDefault="00076A92" w:rsidP="00076A92">
      <w:pPr>
        <w:rPr>
          <w:rFonts w:cstheme="minorHAnsi"/>
          <w:sz w:val="24"/>
          <w:szCs w:val="24"/>
        </w:rPr>
      </w:pPr>
      <w:r w:rsidRPr="00994D39">
        <w:rPr>
          <w:rFonts w:cstheme="minorHAnsi"/>
          <w:sz w:val="24"/>
          <w:szCs w:val="24"/>
        </w:rPr>
        <w:t>•   Agenda items for Next Meeting</w:t>
      </w:r>
    </w:p>
    <w:p w:rsidR="00076A92" w:rsidRPr="00994D39" w:rsidRDefault="00076A92" w:rsidP="00076A92">
      <w:pPr>
        <w:rPr>
          <w:rFonts w:cstheme="minorHAnsi"/>
          <w:sz w:val="24"/>
          <w:szCs w:val="24"/>
        </w:rPr>
      </w:pPr>
    </w:p>
    <w:p w:rsidR="00076A92" w:rsidRPr="00994D39" w:rsidRDefault="00076A92" w:rsidP="00076A92">
      <w:pPr>
        <w:rPr>
          <w:rFonts w:cstheme="minorHAnsi"/>
          <w:sz w:val="24"/>
          <w:szCs w:val="24"/>
        </w:rPr>
      </w:pPr>
      <w:r>
        <w:rPr>
          <w:rFonts w:cstheme="minorHAnsi"/>
          <w:sz w:val="24"/>
          <w:szCs w:val="24"/>
        </w:rPr>
        <w:t>•   Next Meeting Date/Time: October 12</w:t>
      </w:r>
      <w:r w:rsidRPr="00076A92">
        <w:rPr>
          <w:rFonts w:cstheme="minorHAnsi"/>
          <w:sz w:val="24"/>
          <w:szCs w:val="24"/>
          <w:vertAlign w:val="superscript"/>
        </w:rPr>
        <w:t>th</w:t>
      </w:r>
      <w:r>
        <w:rPr>
          <w:rFonts w:cstheme="minorHAnsi"/>
          <w:sz w:val="24"/>
          <w:szCs w:val="24"/>
        </w:rPr>
        <w:t>, 2020 @ 5:00pm</w:t>
      </w:r>
    </w:p>
    <w:p w:rsidR="00076A92" w:rsidRPr="00994D39" w:rsidRDefault="00076A92" w:rsidP="00076A92">
      <w:pPr>
        <w:rPr>
          <w:rFonts w:cstheme="minorHAnsi"/>
          <w:sz w:val="24"/>
          <w:szCs w:val="24"/>
        </w:rPr>
      </w:pPr>
    </w:p>
    <w:p w:rsidR="00076A92" w:rsidRPr="00994D39" w:rsidRDefault="00076A92" w:rsidP="00076A92">
      <w:pPr>
        <w:rPr>
          <w:rFonts w:cstheme="minorHAnsi"/>
          <w:sz w:val="24"/>
          <w:szCs w:val="24"/>
        </w:rPr>
      </w:pPr>
      <w:r w:rsidRPr="00994D39">
        <w:rPr>
          <w:rFonts w:cstheme="minorHAnsi"/>
          <w:sz w:val="24"/>
          <w:szCs w:val="24"/>
        </w:rPr>
        <w:t>•   Adjourn</w:t>
      </w:r>
    </w:p>
    <w:p w:rsidR="00076A92" w:rsidRPr="00994D39" w:rsidRDefault="00076A92" w:rsidP="00076A92">
      <w:pP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BD095B" w:rsidRDefault="00BD095B" w:rsidP="00076A92">
      <w:pPr>
        <w:jc w:val="center"/>
        <w:rPr>
          <w:rFonts w:cstheme="minorHAnsi"/>
          <w:sz w:val="24"/>
          <w:szCs w:val="24"/>
        </w:rPr>
      </w:pPr>
    </w:p>
    <w:p w:rsidR="00076A92" w:rsidRPr="00994D39" w:rsidRDefault="00076A92" w:rsidP="00076A92">
      <w:pPr>
        <w:jc w:val="center"/>
        <w:rPr>
          <w:rFonts w:cstheme="minorHAnsi"/>
          <w:sz w:val="24"/>
          <w:szCs w:val="24"/>
        </w:rPr>
      </w:pPr>
      <w:r w:rsidRPr="00994D39">
        <w:rPr>
          <w:rFonts w:cstheme="minorHAnsi"/>
          <w:sz w:val="24"/>
          <w:szCs w:val="24"/>
        </w:rPr>
        <w:t>Wallace Habhegger, Chair</w:t>
      </w:r>
    </w:p>
    <w:p w:rsidR="00076A92" w:rsidRPr="00994D39" w:rsidRDefault="00076A92" w:rsidP="00076A92">
      <w:pPr>
        <w:jc w:val="center"/>
        <w:rPr>
          <w:rFonts w:cstheme="minorHAnsi"/>
          <w:sz w:val="24"/>
          <w:szCs w:val="24"/>
        </w:rPr>
      </w:pPr>
    </w:p>
    <w:p w:rsidR="00076A92" w:rsidRPr="00994D39" w:rsidRDefault="00076A92" w:rsidP="00076A92">
      <w:pPr>
        <w:jc w:val="center"/>
        <w:rPr>
          <w:rFonts w:cstheme="minorHAnsi"/>
          <w:sz w:val="24"/>
          <w:szCs w:val="24"/>
        </w:rPr>
      </w:pPr>
    </w:p>
    <w:p w:rsidR="00EC0658" w:rsidRPr="00EC0658" w:rsidRDefault="00076A92" w:rsidP="00EC0658">
      <w:r w:rsidRPr="00994D39">
        <w:rPr>
          <w:rFonts w:cstheme="minorHAnsi"/>
          <w:sz w:val="24"/>
          <w:szCs w:val="24"/>
        </w:rPr>
        <w:t>PLEASE NOTE: A quorum of the Monroe County Board or other committees may be present at this meeting.  No Business of the County Board or other committees will be conducted at this meeting, only the business noted above.</w:t>
      </w:r>
      <w:bookmarkStart w:id="0" w:name="_GoBack"/>
      <w:bookmarkEnd w:id="0"/>
    </w:p>
    <w:sectPr w:rsidR="00EC0658" w:rsidRPr="00EC0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58"/>
    <w:rsid w:val="00076A92"/>
    <w:rsid w:val="00BD095B"/>
    <w:rsid w:val="00C008F1"/>
    <w:rsid w:val="00EC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9982A-0A3F-498C-AD13-18EF2337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65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58"/>
    <w:rPr>
      <w:color w:val="0563C1" w:themeColor="hyperlink"/>
      <w:u w:val="single"/>
    </w:rPr>
  </w:style>
  <w:style w:type="paragraph" w:styleId="BalloonText">
    <w:name w:val="Balloon Text"/>
    <w:basedOn w:val="Normal"/>
    <w:link w:val="BalloonTextChar"/>
    <w:uiPriority w:val="99"/>
    <w:semiHidden/>
    <w:unhideWhenUsed/>
    <w:rsid w:val="00BD0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9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al.gotomeeting.com/install/350950061" TargetMode="External"/><Relationship Id="rId5" Type="http://schemas.openxmlformats.org/officeDocument/2006/relationships/hyperlink" Target="mailto:350950061@67.217.95.2" TargetMode="External"/><Relationship Id="rId4" Type="http://schemas.openxmlformats.org/officeDocument/2006/relationships/hyperlink" Target="https://global.gotomeeting.com/join/350950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Rudie</cp:lastModifiedBy>
  <cp:revision>2</cp:revision>
  <cp:lastPrinted>2020-09-14T13:58:00Z</cp:lastPrinted>
  <dcterms:created xsi:type="dcterms:W3CDTF">2020-09-14T13:59:00Z</dcterms:created>
  <dcterms:modified xsi:type="dcterms:W3CDTF">2020-09-14T13:59:00Z</dcterms:modified>
</cp:coreProperties>
</file>