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4B70BA">
        <w:t>February 10</w:t>
      </w:r>
      <w:r w:rsidR="004B70BA" w:rsidRPr="004B70BA">
        <w:rPr>
          <w:vertAlign w:val="superscript"/>
        </w:rPr>
        <w:t>th</w:t>
      </w:r>
      <w:r w:rsidR="00705849">
        <w:t>,</w:t>
      </w:r>
      <w:r w:rsidR="000E5F24">
        <w:t xml:space="preserve"> 2020</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F81F46" w:rsidRDefault="00EE4774" w:rsidP="001D7B22">
      <w:pPr>
        <w:pStyle w:val="ListParagraph"/>
        <w:numPr>
          <w:ilvl w:val="0"/>
          <w:numId w:val="3"/>
        </w:numPr>
      </w:pPr>
      <w:r>
        <w:t>Approva</w:t>
      </w:r>
      <w:r w:rsidR="00F26E5F">
        <w:t>l of Previo</w:t>
      </w:r>
      <w:r w:rsidR="00107753">
        <w:t>us Me</w:t>
      </w:r>
      <w:r w:rsidR="000E5F24">
        <w:t xml:space="preserve">eting Minutes – </w:t>
      </w:r>
      <w:r w:rsidR="004B70BA">
        <w:t>January 13</w:t>
      </w:r>
      <w:r w:rsidR="004B70BA" w:rsidRPr="004B70BA">
        <w:rPr>
          <w:vertAlign w:val="superscript"/>
        </w:rPr>
        <w:t>th</w:t>
      </w:r>
      <w:r w:rsidR="004B70BA">
        <w:t>, 2020</w:t>
      </w:r>
    </w:p>
    <w:p w:rsidR="00E92B11" w:rsidRDefault="00E92B11" w:rsidP="00E92B11">
      <w:pPr>
        <w:pStyle w:val="ListParagraph"/>
        <w:numPr>
          <w:ilvl w:val="0"/>
          <w:numId w:val="3"/>
        </w:numPr>
      </w:pPr>
      <w:r>
        <w:t>Dispatch</w:t>
      </w:r>
    </w:p>
    <w:p w:rsidR="00E92B11" w:rsidRDefault="00E92B11" w:rsidP="00E92B11">
      <w:pPr>
        <w:pStyle w:val="ListParagraph"/>
        <w:numPr>
          <w:ilvl w:val="1"/>
          <w:numId w:val="3"/>
        </w:numPr>
      </w:pPr>
      <w:r>
        <w:t>Life Saving Award Presentation</w:t>
      </w:r>
    </w:p>
    <w:p w:rsidR="00E92B11" w:rsidRDefault="00E92B11" w:rsidP="00E92B11">
      <w:pPr>
        <w:pStyle w:val="ListParagraph"/>
        <w:numPr>
          <w:ilvl w:val="1"/>
          <w:numId w:val="3"/>
        </w:numPr>
      </w:pPr>
      <w:r>
        <w:t xml:space="preserve">2020 </w:t>
      </w:r>
      <w:r w:rsidRPr="00B54402">
        <w:t>Budget Review</w:t>
      </w:r>
    </w:p>
    <w:p w:rsidR="00E92B11" w:rsidRDefault="00E92B11" w:rsidP="00E92B11">
      <w:pPr>
        <w:pStyle w:val="ListParagraph"/>
        <w:numPr>
          <w:ilvl w:val="1"/>
          <w:numId w:val="3"/>
        </w:numPr>
      </w:pPr>
      <w:r>
        <w:t>2019 Line Item Transfer (Discussion/Action)</w:t>
      </w:r>
    </w:p>
    <w:p w:rsidR="00E92B11" w:rsidRDefault="00E92B11" w:rsidP="00E92B11">
      <w:pPr>
        <w:pStyle w:val="ListParagraph"/>
        <w:numPr>
          <w:ilvl w:val="1"/>
          <w:numId w:val="3"/>
        </w:numPr>
      </w:pPr>
      <w:r>
        <w:t>State Next Gen 911 Grant Update (Discussion)</w:t>
      </w:r>
    </w:p>
    <w:p w:rsidR="000A0C3B" w:rsidRDefault="000A0C3B" w:rsidP="00747E62">
      <w:pPr>
        <w:pStyle w:val="ListParagraph"/>
        <w:numPr>
          <w:ilvl w:val="0"/>
          <w:numId w:val="3"/>
        </w:numPr>
      </w:pPr>
      <w:r>
        <w:t>Medical Examiner</w:t>
      </w:r>
    </w:p>
    <w:p w:rsidR="0006722C" w:rsidRDefault="00E92B11" w:rsidP="000A0C3B">
      <w:pPr>
        <w:pStyle w:val="ListParagraph"/>
        <w:numPr>
          <w:ilvl w:val="1"/>
          <w:numId w:val="3"/>
        </w:numPr>
      </w:pPr>
      <w:r>
        <w:t>2020</w:t>
      </w:r>
      <w:r w:rsidR="00EE5C09">
        <w:t xml:space="preserve"> </w:t>
      </w:r>
      <w:r w:rsidR="000A0C3B">
        <w:t>Budget Review</w:t>
      </w:r>
    </w:p>
    <w:p w:rsidR="00E92B11" w:rsidRDefault="00E92B11" w:rsidP="000A0C3B">
      <w:pPr>
        <w:pStyle w:val="ListParagraph"/>
        <w:numPr>
          <w:ilvl w:val="1"/>
          <w:numId w:val="3"/>
        </w:numPr>
      </w:pPr>
      <w:r>
        <w:t>2019 Line Item Transfer (Discussion/Action)</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9B268D" w:rsidRDefault="00687CB5" w:rsidP="009B268D">
      <w:pPr>
        <w:pStyle w:val="ListParagraph"/>
        <w:numPr>
          <w:ilvl w:val="1"/>
          <w:numId w:val="3"/>
        </w:numPr>
      </w:pPr>
      <w:r>
        <w:t>2020</w:t>
      </w:r>
      <w:r w:rsidR="009B268D">
        <w:t xml:space="preserve"> Budget Review</w:t>
      </w:r>
    </w:p>
    <w:p w:rsidR="00673A4D" w:rsidRDefault="00687CB5" w:rsidP="00673A4D">
      <w:pPr>
        <w:pStyle w:val="ListParagraph"/>
        <w:numPr>
          <w:ilvl w:val="1"/>
          <w:numId w:val="3"/>
        </w:numPr>
      </w:pPr>
      <w:r>
        <w:t>2020 Budget Adjustment</w:t>
      </w:r>
      <w:r w:rsidR="009B268D">
        <w:t xml:space="preserve"> (Discussion/Action)</w:t>
      </w:r>
    </w:p>
    <w:p w:rsidR="00E92B11" w:rsidRDefault="002F102F" w:rsidP="00E92B11">
      <w:pPr>
        <w:pStyle w:val="ListParagraph"/>
        <w:numPr>
          <w:ilvl w:val="1"/>
          <w:numId w:val="3"/>
        </w:numPr>
      </w:pPr>
      <w:r>
        <w:t>Justice Programs Report</w:t>
      </w:r>
    </w:p>
    <w:p w:rsidR="00E92B11" w:rsidRDefault="00E92B11" w:rsidP="007741BA">
      <w:pPr>
        <w:pStyle w:val="ListParagraph"/>
        <w:numPr>
          <w:ilvl w:val="0"/>
          <w:numId w:val="3"/>
        </w:numPr>
      </w:pPr>
      <w:r>
        <w:t>District Attorney</w:t>
      </w:r>
    </w:p>
    <w:p w:rsidR="00E92B11" w:rsidRDefault="00E92B11" w:rsidP="00E92B11">
      <w:pPr>
        <w:pStyle w:val="ListParagraph"/>
        <w:numPr>
          <w:ilvl w:val="1"/>
          <w:numId w:val="3"/>
        </w:numPr>
      </w:pPr>
      <w:r>
        <w:t>2019 Line Item Transfer (Discussion/Action)</w:t>
      </w:r>
    </w:p>
    <w:p w:rsidR="009A7FB9" w:rsidRDefault="009A7FB9" w:rsidP="009A7FB9">
      <w:pPr>
        <w:pStyle w:val="ListParagraph"/>
        <w:numPr>
          <w:ilvl w:val="0"/>
          <w:numId w:val="3"/>
        </w:numPr>
      </w:pPr>
      <w:r>
        <w:t>Monroe County Sheriff</w:t>
      </w:r>
    </w:p>
    <w:p w:rsidR="00A22C19" w:rsidRDefault="00687CB5" w:rsidP="00EE5C09">
      <w:pPr>
        <w:pStyle w:val="ListParagraph"/>
        <w:numPr>
          <w:ilvl w:val="1"/>
          <w:numId w:val="3"/>
        </w:numPr>
      </w:pPr>
      <w:r>
        <w:t>2020</w:t>
      </w:r>
      <w:r w:rsidR="009B268D">
        <w:t xml:space="preserve"> </w:t>
      </w:r>
      <w:r w:rsidR="005F0514" w:rsidRPr="00B54402">
        <w:t>Budget Review</w:t>
      </w:r>
    </w:p>
    <w:p w:rsidR="00687CB5" w:rsidRDefault="00687CB5" w:rsidP="00EE5C09">
      <w:pPr>
        <w:pStyle w:val="ListParagraph"/>
        <w:numPr>
          <w:ilvl w:val="1"/>
          <w:numId w:val="3"/>
        </w:numPr>
      </w:pPr>
      <w:r>
        <w:t>Introduction</w:t>
      </w:r>
      <w:r w:rsidR="004B43BE">
        <w:t xml:space="preserve"> of</w:t>
      </w:r>
      <w:r>
        <w:t xml:space="preserve"> Emergency Management </w:t>
      </w:r>
      <w:r w:rsidR="004B43BE">
        <w:t>Coordinator</w:t>
      </w:r>
    </w:p>
    <w:p w:rsidR="00687CB5" w:rsidRDefault="00687CB5" w:rsidP="00687CB5">
      <w:pPr>
        <w:pStyle w:val="ListParagraph"/>
        <w:numPr>
          <w:ilvl w:val="1"/>
          <w:numId w:val="3"/>
        </w:numPr>
      </w:pPr>
      <w:r>
        <w:t>Emergency Management-2019 Line Item Transfer (Discussion/Action)</w:t>
      </w:r>
    </w:p>
    <w:p w:rsidR="0089520B" w:rsidRDefault="00E0574C" w:rsidP="00687CB5">
      <w:pPr>
        <w:pStyle w:val="ListParagraph"/>
        <w:numPr>
          <w:ilvl w:val="1"/>
          <w:numId w:val="3"/>
        </w:numPr>
      </w:pPr>
      <w:r>
        <w:t>Jail-</w:t>
      </w:r>
      <w:r w:rsidR="0089520B">
        <w:t xml:space="preserve"> Line Item Transfer</w:t>
      </w:r>
      <w:r w:rsidR="00C5248F">
        <w:t xml:space="preserve"> X1</w:t>
      </w:r>
      <w:bookmarkStart w:id="0" w:name="_GoBack"/>
      <w:bookmarkEnd w:id="0"/>
      <w:r w:rsidR="0089520B">
        <w:t xml:space="preserve"> (Discussion/Action)</w:t>
      </w:r>
    </w:p>
    <w:p w:rsidR="0089520B" w:rsidRDefault="00E0574C" w:rsidP="000134C1">
      <w:pPr>
        <w:pStyle w:val="ListParagraph"/>
        <w:numPr>
          <w:ilvl w:val="1"/>
          <w:numId w:val="3"/>
        </w:numPr>
      </w:pPr>
      <w:r>
        <w:t>Jail-</w:t>
      </w:r>
      <w:r w:rsidR="00687CB5">
        <w:t xml:space="preserve"> Budget Adjustment</w:t>
      </w:r>
      <w:r w:rsidR="00C5248F">
        <w:t>x3</w:t>
      </w:r>
      <w:r w:rsidR="00687CB5">
        <w:t xml:space="preserve"> (Discussion/Action)</w:t>
      </w:r>
    </w:p>
    <w:p w:rsidR="0089520B" w:rsidRDefault="00687CB5" w:rsidP="00DE38B7">
      <w:pPr>
        <w:pStyle w:val="ListParagraph"/>
        <w:numPr>
          <w:ilvl w:val="1"/>
          <w:numId w:val="3"/>
        </w:numPr>
      </w:pPr>
      <w:r>
        <w:t xml:space="preserve">Sheriff- </w:t>
      </w:r>
      <w:r w:rsidR="009B268D">
        <w:t>B</w:t>
      </w:r>
      <w:r w:rsidR="006961C2">
        <w:t xml:space="preserve">udget </w:t>
      </w:r>
      <w:r w:rsidR="007E76E0">
        <w:t>Adjustment-Sheriff x5</w:t>
      </w:r>
      <w:r w:rsidR="00DE38B7">
        <w:t xml:space="preserve"> </w:t>
      </w:r>
      <w:r w:rsidR="00EE5C09">
        <w:t>(Discussion/Action)</w:t>
      </w:r>
      <w:r w:rsidR="002E3E0F">
        <w:t xml:space="preserve"> </w:t>
      </w:r>
    </w:p>
    <w:p w:rsidR="007E76E0" w:rsidRDefault="007E76E0" w:rsidP="006961C2">
      <w:pPr>
        <w:pStyle w:val="ListParagraph"/>
        <w:numPr>
          <w:ilvl w:val="1"/>
          <w:numId w:val="3"/>
        </w:numPr>
      </w:pPr>
      <w:r>
        <w:t>Sheriff-Re-Purpose of Funds</w:t>
      </w:r>
      <w:r w:rsidR="00DE38B7">
        <w:t xml:space="preserve"> (Discussion/Action)</w:t>
      </w:r>
    </w:p>
    <w:p w:rsidR="00EE5C09" w:rsidRPr="00FA2599" w:rsidRDefault="00687CB5" w:rsidP="00EE5C09">
      <w:pPr>
        <w:pStyle w:val="ListParagraph"/>
        <w:numPr>
          <w:ilvl w:val="1"/>
          <w:numId w:val="3"/>
        </w:numPr>
        <w:rPr>
          <w:rFonts w:ascii="Calibri" w:hAnsi="Calibri"/>
        </w:rPr>
      </w:pPr>
      <w:r>
        <w:rPr>
          <w:rFonts w:ascii="Calibri" w:hAnsi="Calibri" w:cs="Arial"/>
        </w:rPr>
        <w:t>Credit Card Approval</w:t>
      </w:r>
      <w:r w:rsidR="009B268D">
        <w:rPr>
          <w:rFonts w:ascii="Calibri" w:hAnsi="Calibri" w:cs="Arial"/>
        </w:rPr>
        <w:t xml:space="preserve"> (Discussion/Action</w:t>
      </w:r>
      <w:r w:rsidR="00FA2599">
        <w:rPr>
          <w:rFonts w:ascii="Calibri" w:hAnsi="Calibri" w:cs="Arial"/>
        </w:rPr>
        <w:t>)</w:t>
      </w:r>
    </w:p>
    <w:p w:rsidR="00FA2599" w:rsidRPr="00687CB5" w:rsidRDefault="00687CB5" w:rsidP="00EE5C09">
      <w:pPr>
        <w:pStyle w:val="ListParagraph"/>
        <w:numPr>
          <w:ilvl w:val="1"/>
          <w:numId w:val="3"/>
        </w:numPr>
        <w:rPr>
          <w:rFonts w:ascii="Calibri" w:hAnsi="Calibri"/>
        </w:rPr>
      </w:pPr>
      <w:r>
        <w:rPr>
          <w:rFonts w:ascii="Calibri" w:hAnsi="Calibri" w:cs="Arial"/>
        </w:rPr>
        <w:t>Dog Complaints-Township of Byron (Discussion)</w:t>
      </w:r>
    </w:p>
    <w:p w:rsidR="00687CB5" w:rsidRPr="002361CF" w:rsidRDefault="004B43BE" w:rsidP="002361CF">
      <w:pPr>
        <w:pStyle w:val="ListParagraph"/>
        <w:numPr>
          <w:ilvl w:val="1"/>
          <w:numId w:val="3"/>
        </w:numPr>
        <w:rPr>
          <w:rFonts w:ascii="Calibri" w:hAnsi="Calibri"/>
        </w:rPr>
      </w:pPr>
      <w:r>
        <w:rPr>
          <w:rFonts w:ascii="Calibri" w:hAnsi="Calibri" w:cs="Arial"/>
        </w:rPr>
        <w:t xml:space="preserve">Justice Center </w:t>
      </w:r>
      <w:r w:rsidR="00687CB5" w:rsidRPr="002361CF">
        <w:rPr>
          <w:rFonts w:ascii="Calibri" w:hAnsi="Calibri" w:cs="Arial"/>
        </w:rPr>
        <w:t>Security (Discussion)</w:t>
      </w:r>
    </w:p>
    <w:p w:rsidR="00687CB5" w:rsidRPr="000134C1" w:rsidRDefault="00687CB5" w:rsidP="000134C1">
      <w:pPr>
        <w:pStyle w:val="ListParagraph"/>
        <w:numPr>
          <w:ilvl w:val="1"/>
          <w:numId w:val="3"/>
        </w:numPr>
        <w:rPr>
          <w:rFonts w:ascii="Calibri" w:hAnsi="Calibri"/>
        </w:rPr>
      </w:pPr>
      <w:r>
        <w:rPr>
          <w:rFonts w:ascii="Calibri" w:hAnsi="Calibri" w:cs="Arial"/>
        </w:rPr>
        <w:t>ATV Routes</w:t>
      </w:r>
      <w:r w:rsidR="000134C1">
        <w:rPr>
          <w:rFonts w:ascii="Calibri" w:hAnsi="Calibri" w:cs="Arial"/>
        </w:rPr>
        <w:t xml:space="preserve"> (Discussion/Action)</w:t>
      </w:r>
    </w:p>
    <w:p w:rsidR="00687CB5" w:rsidRPr="000134C1" w:rsidRDefault="00687CB5" w:rsidP="000134C1">
      <w:pPr>
        <w:pStyle w:val="ListParagraph"/>
        <w:numPr>
          <w:ilvl w:val="1"/>
          <w:numId w:val="3"/>
        </w:numPr>
        <w:rPr>
          <w:rFonts w:ascii="Calibri" w:hAnsi="Calibri"/>
        </w:rPr>
      </w:pPr>
      <w:r>
        <w:rPr>
          <w:rFonts w:ascii="Calibri" w:hAnsi="Calibri" w:cs="Arial"/>
        </w:rPr>
        <w:t>Resolution-2</w:t>
      </w:r>
      <w:r w:rsidRPr="00687CB5">
        <w:rPr>
          <w:rFonts w:ascii="Calibri" w:hAnsi="Calibri" w:cs="Arial"/>
          <w:vertAlign w:val="superscript"/>
        </w:rPr>
        <w:t>nd</w:t>
      </w:r>
      <w:r>
        <w:rPr>
          <w:rFonts w:ascii="Calibri" w:hAnsi="Calibri" w:cs="Arial"/>
        </w:rPr>
        <w:t xml:space="preserve"> Amendment</w:t>
      </w:r>
      <w:r w:rsidR="000134C1">
        <w:rPr>
          <w:rFonts w:ascii="Calibri" w:hAnsi="Calibri" w:cs="Arial"/>
        </w:rPr>
        <w:t xml:space="preserve"> (Discussion/Action)</w:t>
      </w:r>
    </w:p>
    <w:p w:rsidR="00687CB5" w:rsidRPr="000134C1" w:rsidRDefault="00687CB5" w:rsidP="000134C1">
      <w:pPr>
        <w:pStyle w:val="ListParagraph"/>
        <w:numPr>
          <w:ilvl w:val="1"/>
          <w:numId w:val="3"/>
        </w:numPr>
        <w:rPr>
          <w:rFonts w:ascii="Calibri" w:hAnsi="Calibri"/>
        </w:rPr>
      </w:pPr>
      <w:r>
        <w:rPr>
          <w:rFonts w:ascii="Calibri" w:hAnsi="Calibri" w:cs="Arial"/>
        </w:rPr>
        <w:t>Resolution-Civil Process Fees</w:t>
      </w:r>
      <w:r w:rsidR="000134C1">
        <w:rPr>
          <w:rFonts w:ascii="Calibri" w:hAnsi="Calibri" w:cs="Arial"/>
        </w:rPr>
        <w:t xml:space="preserve"> (Discussion/Action)</w:t>
      </w:r>
    </w:p>
    <w:p w:rsidR="00687CB5" w:rsidRPr="000134C1" w:rsidRDefault="00687CB5" w:rsidP="000134C1">
      <w:pPr>
        <w:pStyle w:val="ListParagraph"/>
        <w:numPr>
          <w:ilvl w:val="1"/>
          <w:numId w:val="3"/>
        </w:numPr>
        <w:rPr>
          <w:rFonts w:ascii="Calibri" w:hAnsi="Calibri"/>
        </w:rPr>
      </w:pPr>
      <w:r>
        <w:rPr>
          <w:rFonts w:ascii="Calibri" w:hAnsi="Calibri" w:cs="Arial"/>
        </w:rPr>
        <w:t>Resolution</w:t>
      </w:r>
      <w:r w:rsidR="00884F37">
        <w:rPr>
          <w:rFonts w:ascii="Calibri" w:hAnsi="Calibri" w:cs="Arial"/>
        </w:rPr>
        <w:t>-Nuisance</w:t>
      </w:r>
      <w:r w:rsidR="000134C1">
        <w:rPr>
          <w:rFonts w:ascii="Calibri" w:hAnsi="Calibri" w:cs="Arial"/>
        </w:rPr>
        <w:t xml:space="preserve"> Use of Telephone (Discussion/Action)</w:t>
      </w:r>
    </w:p>
    <w:p w:rsidR="00DB2A28" w:rsidRPr="00B54402" w:rsidRDefault="00DB2A28" w:rsidP="007D7236">
      <w:pPr>
        <w:pStyle w:val="ListParagraph"/>
        <w:numPr>
          <w:ilvl w:val="1"/>
          <w:numId w:val="3"/>
        </w:numPr>
      </w:pPr>
      <w:r>
        <w:t>Zuercher</w:t>
      </w:r>
      <w:r w:rsidR="00EE5C09">
        <w:t xml:space="preserve">/CML Updates </w:t>
      </w:r>
    </w:p>
    <w:p w:rsidR="000134C1" w:rsidRPr="00FA2599" w:rsidRDefault="00107753" w:rsidP="000134C1">
      <w:pPr>
        <w:pStyle w:val="ListParagraph"/>
        <w:numPr>
          <w:ilvl w:val="1"/>
          <w:numId w:val="3"/>
        </w:numPr>
        <w:rPr>
          <w:rFonts w:ascii="Calibri" w:hAnsi="Calibri"/>
        </w:rPr>
      </w:pPr>
      <w:r>
        <w:t>Monthly Activities/Caseload Reports</w:t>
      </w:r>
    </w:p>
    <w:p w:rsidR="00107753" w:rsidRDefault="00107753" w:rsidP="000134C1">
      <w:pPr>
        <w:pStyle w:val="ListParagraph"/>
        <w:ind w:left="1440"/>
      </w:pP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4B70BA">
        <w:t>: March 9</w:t>
      </w:r>
      <w:r w:rsidR="00F26E5F" w:rsidRPr="00F26E5F">
        <w:rPr>
          <w:vertAlign w:val="superscript"/>
        </w:rPr>
        <w:t>th</w:t>
      </w:r>
      <w:r w:rsidR="002F102F">
        <w:rPr>
          <w:vertAlign w:val="superscript"/>
        </w:rPr>
        <w:t xml:space="preserve"> </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03A2C"/>
    <w:multiLevelType w:val="hybridMultilevel"/>
    <w:tmpl w:val="C6008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134C1"/>
    <w:rsid w:val="00040B70"/>
    <w:rsid w:val="00051882"/>
    <w:rsid w:val="00055BB6"/>
    <w:rsid w:val="0006722C"/>
    <w:rsid w:val="00080DD2"/>
    <w:rsid w:val="000A0C3B"/>
    <w:rsid w:val="000C5F2E"/>
    <w:rsid w:val="000C6D47"/>
    <w:rsid w:val="000D01A1"/>
    <w:rsid w:val="000E5F24"/>
    <w:rsid w:val="000E699A"/>
    <w:rsid w:val="000F0BFC"/>
    <w:rsid w:val="000F390B"/>
    <w:rsid w:val="00104060"/>
    <w:rsid w:val="00107753"/>
    <w:rsid w:val="00142E6E"/>
    <w:rsid w:val="00150EB1"/>
    <w:rsid w:val="00165C4D"/>
    <w:rsid w:val="00165CD8"/>
    <w:rsid w:val="001B42BB"/>
    <w:rsid w:val="001D7B22"/>
    <w:rsid w:val="001F1292"/>
    <w:rsid w:val="001F66D4"/>
    <w:rsid w:val="00205554"/>
    <w:rsid w:val="002066F6"/>
    <w:rsid w:val="00206A29"/>
    <w:rsid w:val="0021205E"/>
    <w:rsid w:val="002361CF"/>
    <w:rsid w:val="00287C16"/>
    <w:rsid w:val="002A3268"/>
    <w:rsid w:val="002A6966"/>
    <w:rsid w:val="002B064F"/>
    <w:rsid w:val="002B6C5C"/>
    <w:rsid w:val="002D7CDA"/>
    <w:rsid w:val="002E3E0F"/>
    <w:rsid w:val="002F102F"/>
    <w:rsid w:val="00323065"/>
    <w:rsid w:val="0032463A"/>
    <w:rsid w:val="003477ED"/>
    <w:rsid w:val="0036277D"/>
    <w:rsid w:val="003770F5"/>
    <w:rsid w:val="00393591"/>
    <w:rsid w:val="00395647"/>
    <w:rsid w:val="003A4426"/>
    <w:rsid w:val="003A5D6E"/>
    <w:rsid w:val="003B275D"/>
    <w:rsid w:val="003D2F6B"/>
    <w:rsid w:val="003E2B67"/>
    <w:rsid w:val="003E3C86"/>
    <w:rsid w:val="003F3ABF"/>
    <w:rsid w:val="00417D70"/>
    <w:rsid w:val="00446B77"/>
    <w:rsid w:val="00446E47"/>
    <w:rsid w:val="00464BA3"/>
    <w:rsid w:val="00477DE9"/>
    <w:rsid w:val="00485B39"/>
    <w:rsid w:val="00486000"/>
    <w:rsid w:val="004B1441"/>
    <w:rsid w:val="004B43BE"/>
    <w:rsid w:val="004B70BA"/>
    <w:rsid w:val="004C012D"/>
    <w:rsid w:val="004D0110"/>
    <w:rsid w:val="004D1F63"/>
    <w:rsid w:val="004D2D0C"/>
    <w:rsid w:val="004E558E"/>
    <w:rsid w:val="004E7CA4"/>
    <w:rsid w:val="00504C8A"/>
    <w:rsid w:val="00515437"/>
    <w:rsid w:val="00515A96"/>
    <w:rsid w:val="005167E4"/>
    <w:rsid w:val="00516A0B"/>
    <w:rsid w:val="00554E62"/>
    <w:rsid w:val="00576E24"/>
    <w:rsid w:val="005773AC"/>
    <w:rsid w:val="005861EE"/>
    <w:rsid w:val="00591A6A"/>
    <w:rsid w:val="005D222D"/>
    <w:rsid w:val="005E604D"/>
    <w:rsid w:val="005F0514"/>
    <w:rsid w:val="006115BB"/>
    <w:rsid w:val="00622FEA"/>
    <w:rsid w:val="00631245"/>
    <w:rsid w:val="006313E5"/>
    <w:rsid w:val="00652012"/>
    <w:rsid w:val="006627B9"/>
    <w:rsid w:val="00673A4D"/>
    <w:rsid w:val="00687CB5"/>
    <w:rsid w:val="006961C2"/>
    <w:rsid w:val="006A4398"/>
    <w:rsid w:val="006B2B0E"/>
    <w:rsid w:val="006C6F97"/>
    <w:rsid w:val="006D5A63"/>
    <w:rsid w:val="006E339A"/>
    <w:rsid w:val="00705849"/>
    <w:rsid w:val="007110E8"/>
    <w:rsid w:val="007407D9"/>
    <w:rsid w:val="00747E62"/>
    <w:rsid w:val="00750D75"/>
    <w:rsid w:val="00753142"/>
    <w:rsid w:val="007612C5"/>
    <w:rsid w:val="00763A5E"/>
    <w:rsid w:val="007741BA"/>
    <w:rsid w:val="007D7236"/>
    <w:rsid w:val="007E76E0"/>
    <w:rsid w:val="008077D8"/>
    <w:rsid w:val="00822ECE"/>
    <w:rsid w:val="0086286A"/>
    <w:rsid w:val="0086374F"/>
    <w:rsid w:val="0086531F"/>
    <w:rsid w:val="00866CC2"/>
    <w:rsid w:val="008819B8"/>
    <w:rsid w:val="00884F37"/>
    <w:rsid w:val="0089520B"/>
    <w:rsid w:val="008F0857"/>
    <w:rsid w:val="00907D2E"/>
    <w:rsid w:val="00922659"/>
    <w:rsid w:val="0092599B"/>
    <w:rsid w:val="009371EE"/>
    <w:rsid w:val="00943D52"/>
    <w:rsid w:val="009657F9"/>
    <w:rsid w:val="00985A4C"/>
    <w:rsid w:val="00993F92"/>
    <w:rsid w:val="009A7FB9"/>
    <w:rsid w:val="009B268D"/>
    <w:rsid w:val="009B4333"/>
    <w:rsid w:val="009B4659"/>
    <w:rsid w:val="009E2140"/>
    <w:rsid w:val="009F4F27"/>
    <w:rsid w:val="00A10E74"/>
    <w:rsid w:val="00A11367"/>
    <w:rsid w:val="00A21B34"/>
    <w:rsid w:val="00A22C19"/>
    <w:rsid w:val="00A4003E"/>
    <w:rsid w:val="00A44345"/>
    <w:rsid w:val="00A55545"/>
    <w:rsid w:val="00A6745B"/>
    <w:rsid w:val="00A85A4C"/>
    <w:rsid w:val="00A9453D"/>
    <w:rsid w:val="00AA333E"/>
    <w:rsid w:val="00AC1651"/>
    <w:rsid w:val="00AC5119"/>
    <w:rsid w:val="00AC57B2"/>
    <w:rsid w:val="00AD3652"/>
    <w:rsid w:val="00AE6FF7"/>
    <w:rsid w:val="00AF39E5"/>
    <w:rsid w:val="00B33C35"/>
    <w:rsid w:val="00B34726"/>
    <w:rsid w:val="00B3558D"/>
    <w:rsid w:val="00B4517A"/>
    <w:rsid w:val="00B54402"/>
    <w:rsid w:val="00B64F46"/>
    <w:rsid w:val="00B7463B"/>
    <w:rsid w:val="00BB3DF5"/>
    <w:rsid w:val="00BC57F9"/>
    <w:rsid w:val="00BF28FA"/>
    <w:rsid w:val="00BF6AC8"/>
    <w:rsid w:val="00C173DC"/>
    <w:rsid w:val="00C173FD"/>
    <w:rsid w:val="00C30638"/>
    <w:rsid w:val="00C40E22"/>
    <w:rsid w:val="00C5248F"/>
    <w:rsid w:val="00C71487"/>
    <w:rsid w:val="00C761B1"/>
    <w:rsid w:val="00C80A26"/>
    <w:rsid w:val="00C813CA"/>
    <w:rsid w:val="00C91AC1"/>
    <w:rsid w:val="00CB0C32"/>
    <w:rsid w:val="00CB0CB1"/>
    <w:rsid w:val="00CB4788"/>
    <w:rsid w:val="00CC352C"/>
    <w:rsid w:val="00CE2D78"/>
    <w:rsid w:val="00CF45FA"/>
    <w:rsid w:val="00D029F6"/>
    <w:rsid w:val="00D10F65"/>
    <w:rsid w:val="00D32F9D"/>
    <w:rsid w:val="00D667CE"/>
    <w:rsid w:val="00D702F7"/>
    <w:rsid w:val="00D75737"/>
    <w:rsid w:val="00D80BC8"/>
    <w:rsid w:val="00D815CC"/>
    <w:rsid w:val="00D8758A"/>
    <w:rsid w:val="00DB2A28"/>
    <w:rsid w:val="00DC54AB"/>
    <w:rsid w:val="00DC64CB"/>
    <w:rsid w:val="00DC6D12"/>
    <w:rsid w:val="00DE38B7"/>
    <w:rsid w:val="00E0574C"/>
    <w:rsid w:val="00E05DDD"/>
    <w:rsid w:val="00E11C36"/>
    <w:rsid w:val="00E12780"/>
    <w:rsid w:val="00E12789"/>
    <w:rsid w:val="00E427D8"/>
    <w:rsid w:val="00E52BBC"/>
    <w:rsid w:val="00E6339B"/>
    <w:rsid w:val="00E73237"/>
    <w:rsid w:val="00E73DA9"/>
    <w:rsid w:val="00E81C29"/>
    <w:rsid w:val="00E8561C"/>
    <w:rsid w:val="00E92B11"/>
    <w:rsid w:val="00E97E54"/>
    <w:rsid w:val="00ED5DA7"/>
    <w:rsid w:val="00EE4774"/>
    <w:rsid w:val="00EE497D"/>
    <w:rsid w:val="00EE5C09"/>
    <w:rsid w:val="00EF0AFA"/>
    <w:rsid w:val="00EF2E08"/>
    <w:rsid w:val="00F02ABA"/>
    <w:rsid w:val="00F26E5F"/>
    <w:rsid w:val="00F56E26"/>
    <w:rsid w:val="00F81F46"/>
    <w:rsid w:val="00F905DB"/>
    <w:rsid w:val="00F932EE"/>
    <w:rsid w:val="00FA2599"/>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2</cp:revision>
  <cp:lastPrinted>2020-02-07T19:25:00Z</cp:lastPrinted>
  <dcterms:created xsi:type="dcterms:W3CDTF">2020-02-07T19:39:00Z</dcterms:created>
  <dcterms:modified xsi:type="dcterms:W3CDTF">2020-02-07T19:39:00Z</dcterms:modified>
</cp:coreProperties>
</file>